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imes New Roman" w:hAnsi="Times New Roman" w:cstheme="majorHAnsi"/>
          <w:color w:val="auto"/>
          <w:sz w:val="20"/>
          <w:szCs w:val="20"/>
        </w:rPr>
        <w:id w:val="-246425834"/>
        <w:docPartObj>
          <w:docPartGallery w:val="Table of Contents"/>
          <w:docPartUnique/>
        </w:docPartObj>
      </w:sdtPr>
      <w:sdtEndPr>
        <w:rPr>
          <w:b/>
          <w:bCs/>
        </w:rPr>
      </w:sdtEndPr>
      <w:sdtContent>
        <w:p w14:paraId="5FDC9394" w14:textId="74519404" w:rsidR="00604C2D" w:rsidRPr="00F3523A" w:rsidRDefault="00604C2D">
          <w:pPr>
            <w:pStyle w:val="Overskrift"/>
            <w:rPr>
              <w:rFonts w:cstheme="majorHAnsi"/>
            </w:rPr>
          </w:pPr>
          <w:r w:rsidRPr="00F3523A">
            <w:rPr>
              <w:rFonts w:cstheme="majorHAnsi"/>
            </w:rPr>
            <w:t>Indhold</w:t>
          </w:r>
        </w:p>
        <w:p w14:paraId="32239AAE" w14:textId="1603277C" w:rsidR="00056BDA" w:rsidRDefault="00604C2D">
          <w:pPr>
            <w:pStyle w:val="Indholdsfortegnelse1"/>
            <w:tabs>
              <w:tab w:val="right" w:leader="dot" w:pos="9622"/>
            </w:tabs>
            <w:rPr>
              <w:rFonts w:asciiTheme="minorHAnsi" w:eastAsiaTheme="minorEastAsia" w:hAnsiTheme="minorHAnsi" w:cstheme="minorBidi"/>
              <w:noProof/>
              <w:sz w:val="22"/>
              <w:szCs w:val="22"/>
            </w:rPr>
          </w:pPr>
          <w:r w:rsidRPr="00F3523A">
            <w:rPr>
              <w:rFonts w:asciiTheme="majorHAnsi" w:hAnsiTheme="majorHAnsi" w:cstheme="majorHAnsi"/>
            </w:rPr>
            <w:fldChar w:fldCharType="begin"/>
          </w:r>
          <w:r w:rsidRPr="00F3523A">
            <w:rPr>
              <w:rFonts w:asciiTheme="majorHAnsi" w:hAnsiTheme="majorHAnsi" w:cstheme="majorHAnsi"/>
            </w:rPr>
            <w:instrText xml:space="preserve"> TOC \o "1-3" \h \z \u </w:instrText>
          </w:r>
          <w:r w:rsidRPr="00F3523A">
            <w:rPr>
              <w:rFonts w:asciiTheme="majorHAnsi" w:hAnsiTheme="majorHAnsi" w:cstheme="majorHAnsi"/>
            </w:rPr>
            <w:fldChar w:fldCharType="separate"/>
          </w:r>
          <w:hyperlink w:anchor="_Toc64822011" w:history="1">
            <w:r w:rsidR="00056BDA" w:rsidRPr="00863342">
              <w:rPr>
                <w:rStyle w:val="Hyperlink"/>
                <w:rFonts w:eastAsiaTheme="majorEastAsia" w:cstheme="majorHAnsi"/>
                <w:noProof/>
              </w:rPr>
              <w:t>Indledning</w:t>
            </w:r>
            <w:r w:rsidR="00056BDA">
              <w:rPr>
                <w:noProof/>
                <w:webHidden/>
              </w:rPr>
              <w:tab/>
            </w:r>
            <w:r w:rsidR="00056BDA">
              <w:rPr>
                <w:noProof/>
                <w:webHidden/>
              </w:rPr>
              <w:fldChar w:fldCharType="begin"/>
            </w:r>
            <w:r w:rsidR="00056BDA">
              <w:rPr>
                <w:noProof/>
                <w:webHidden/>
              </w:rPr>
              <w:instrText xml:space="preserve"> PAGEREF _Toc64822011 \h </w:instrText>
            </w:r>
            <w:r w:rsidR="00056BDA">
              <w:rPr>
                <w:noProof/>
                <w:webHidden/>
              </w:rPr>
            </w:r>
            <w:r w:rsidR="00056BDA">
              <w:rPr>
                <w:noProof/>
                <w:webHidden/>
              </w:rPr>
              <w:fldChar w:fldCharType="separate"/>
            </w:r>
            <w:r w:rsidR="00056BDA">
              <w:rPr>
                <w:noProof/>
                <w:webHidden/>
              </w:rPr>
              <w:t>2</w:t>
            </w:r>
            <w:r w:rsidR="00056BDA">
              <w:rPr>
                <w:noProof/>
                <w:webHidden/>
              </w:rPr>
              <w:fldChar w:fldCharType="end"/>
            </w:r>
          </w:hyperlink>
        </w:p>
        <w:p w14:paraId="1AF1D17E" w14:textId="611DC766" w:rsidR="00056BDA" w:rsidRDefault="00446462">
          <w:pPr>
            <w:pStyle w:val="Indholdsfortegnelse3"/>
            <w:tabs>
              <w:tab w:val="right" w:leader="dot" w:pos="9622"/>
            </w:tabs>
            <w:rPr>
              <w:rFonts w:asciiTheme="minorHAnsi" w:eastAsiaTheme="minorEastAsia" w:hAnsiTheme="minorHAnsi" w:cstheme="minorBidi"/>
              <w:noProof/>
              <w:sz w:val="22"/>
              <w:szCs w:val="22"/>
            </w:rPr>
          </w:pPr>
          <w:hyperlink w:anchor="_Toc64822012" w:history="1">
            <w:r w:rsidR="00056BDA" w:rsidRPr="00863342">
              <w:rPr>
                <w:rStyle w:val="Hyperlink"/>
                <w:rFonts w:eastAsiaTheme="majorEastAsia" w:cstheme="majorHAnsi"/>
                <w:noProof/>
              </w:rPr>
              <w:t>Det professionelle ansvar</w:t>
            </w:r>
            <w:r w:rsidR="00056BDA">
              <w:rPr>
                <w:noProof/>
                <w:webHidden/>
              </w:rPr>
              <w:tab/>
            </w:r>
            <w:r w:rsidR="00056BDA">
              <w:rPr>
                <w:noProof/>
                <w:webHidden/>
              </w:rPr>
              <w:fldChar w:fldCharType="begin"/>
            </w:r>
            <w:r w:rsidR="00056BDA">
              <w:rPr>
                <w:noProof/>
                <w:webHidden/>
              </w:rPr>
              <w:instrText xml:space="preserve"> PAGEREF _Toc64822012 \h </w:instrText>
            </w:r>
            <w:r w:rsidR="00056BDA">
              <w:rPr>
                <w:noProof/>
                <w:webHidden/>
              </w:rPr>
            </w:r>
            <w:r w:rsidR="00056BDA">
              <w:rPr>
                <w:noProof/>
                <w:webHidden/>
              </w:rPr>
              <w:fldChar w:fldCharType="separate"/>
            </w:r>
            <w:r w:rsidR="00056BDA">
              <w:rPr>
                <w:noProof/>
                <w:webHidden/>
              </w:rPr>
              <w:t>2</w:t>
            </w:r>
            <w:r w:rsidR="00056BDA">
              <w:rPr>
                <w:noProof/>
                <w:webHidden/>
              </w:rPr>
              <w:fldChar w:fldCharType="end"/>
            </w:r>
          </w:hyperlink>
        </w:p>
        <w:p w14:paraId="49FE7ECD" w14:textId="583CDD1F" w:rsidR="00056BDA" w:rsidRDefault="00446462">
          <w:pPr>
            <w:pStyle w:val="Indholdsfortegnelse3"/>
            <w:tabs>
              <w:tab w:val="right" w:leader="dot" w:pos="9622"/>
            </w:tabs>
            <w:rPr>
              <w:rFonts w:asciiTheme="minorHAnsi" w:eastAsiaTheme="minorEastAsia" w:hAnsiTheme="minorHAnsi" w:cstheme="minorBidi"/>
              <w:noProof/>
              <w:sz w:val="22"/>
              <w:szCs w:val="22"/>
            </w:rPr>
          </w:pPr>
          <w:hyperlink w:anchor="_Toc64822013" w:history="1">
            <w:r w:rsidR="00056BDA" w:rsidRPr="00863342">
              <w:rPr>
                <w:rStyle w:val="Hyperlink"/>
                <w:rFonts w:eastAsiaTheme="majorEastAsia" w:cstheme="majorHAnsi"/>
                <w:noProof/>
              </w:rPr>
              <w:t>Omsorg</w:t>
            </w:r>
            <w:r w:rsidR="00056BDA">
              <w:rPr>
                <w:noProof/>
                <w:webHidden/>
              </w:rPr>
              <w:tab/>
            </w:r>
            <w:r w:rsidR="00056BDA">
              <w:rPr>
                <w:noProof/>
                <w:webHidden/>
              </w:rPr>
              <w:fldChar w:fldCharType="begin"/>
            </w:r>
            <w:r w:rsidR="00056BDA">
              <w:rPr>
                <w:noProof/>
                <w:webHidden/>
              </w:rPr>
              <w:instrText xml:space="preserve"> PAGEREF _Toc64822013 \h </w:instrText>
            </w:r>
            <w:r w:rsidR="00056BDA">
              <w:rPr>
                <w:noProof/>
                <w:webHidden/>
              </w:rPr>
            </w:r>
            <w:r w:rsidR="00056BDA">
              <w:rPr>
                <w:noProof/>
                <w:webHidden/>
              </w:rPr>
              <w:fldChar w:fldCharType="separate"/>
            </w:r>
            <w:r w:rsidR="00056BDA">
              <w:rPr>
                <w:noProof/>
                <w:webHidden/>
              </w:rPr>
              <w:t>2</w:t>
            </w:r>
            <w:r w:rsidR="00056BDA">
              <w:rPr>
                <w:noProof/>
                <w:webHidden/>
              </w:rPr>
              <w:fldChar w:fldCharType="end"/>
            </w:r>
          </w:hyperlink>
        </w:p>
        <w:p w14:paraId="435368DF" w14:textId="20F35744" w:rsidR="00056BDA" w:rsidRDefault="00446462">
          <w:pPr>
            <w:pStyle w:val="Indholdsfortegnelse3"/>
            <w:tabs>
              <w:tab w:val="right" w:leader="dot" w:pos="9622"/>
            </w:tabs>
            <w:rPr>
              <w:rFonts w:asciiTheme="minorHAnsi" w:eastAsiaTheme="minorEastAsia" w:hAnsiTheme="minorHAnsi" w:cstheme="minorBidi"/>
              <w:noProof/>
              <w:sz w:val="22"/>
              <w:szCs w:val="22"/>
            </w:rPr>
          </w:pPr>
          <w:hyperlink w:anchor="_Toc64822014" w:history="1">
            <w:r w:rsidR="00056BDA" w:rsidRPr="00863342">
              <w:rPr>
                <w:rStyle w:val="Hyperlink"/>
                <w:rFonts w:eastAsiaTheme="majorEastAsia" w:cstheme="majorHAnsi"/>
                <w:noProof/>
              </w:rPr>
              <w:t>Børnemiljøet i Eventyrhuset</w:t>
            </w:r>
            <w:r w:rsidR="00056BDA">
              <w:rPr>
                <w:noProof/>
                <w:webHidden/>
              </w:rPr>
              <w:tab/>
            </w:r>
            <w:r w:rsidR="00056BDA">
              <w:rPr>
                <w:noProof/>
                <w:webHidden/>
              </w:rPr>
              <w:fldChar w:fldCharType="begin"/>
            </w:r>
            <w:r w:rsidR="00056BDA">
              <w:rPr>
                <w:noProof/>
                <w:webHidden/>
              </w:rPr>
              <w:instrText xml:space="preserve"> PAGEREF _Toc64822014 \h </w:instrText>
            </w:r>
            <w:r w:rsidR="00056BDA">
              <w:rPr>
                <w:noProof/>
                <w:webHidden/>
              </w:rPr>
            </w:r>
            <w:r w:rsidR="00056BDA">
              <w:rPr>
                <w:noProof/>
                <w:webHidden/>
              </w:rPr>
              <w:fldChar w:fldCharType="separate"/>
            </w:r>
            <w:r w:rsidR="00056BDA">
              <w:rPr>
                <w:noProof/>
                <w:webHidden/>
              </w:rPr>
              <w:t>2</w:t>
            </w:r>
            <w:r w:rsidR="00056BDA">
              <w:rPr>
                <w:noProof/>
                <w:webHidden/>
              </w:rPr>
              <w:fldChar w:fldCharType="end"/>
            </w:r>
          </w:hyperlink>
        </w:p>
        <w:p w14:paraId="71EB0A27" w14:textId="64F61BA6" w:rsidR="00056BDA" w:rsidRDefault="00446462">
          <w:pPr>
            <w:pStyle w:val="Indholdsfortegnelse3"/>
            <w:tabs>
              <w:tab w:val="right" w:leader="dot" w:pos="9622"/>
            </w:tabs>
            <w:rPr>
              <w:rFonts w:asciiTheme="minorHAnsi" w:eastAsiaTheme="minorEastAsia" w:hAnsiTheme="minorHAnsi" w:cstheme="minorBidi"/>
              <w:noProof/>
              <w:sz w:val="22"/>
              <w:szCs w:val="22"/>
            </w:rPr>
          </w:pPr>
          <w:hyperlink w:anchor="_Toc64822015" w:history="1">
            <w:r w:rsidR="00056BDA" w:rsidRPr="00863342">
              <w:rPr>
                <w:rStyle w:val="Hyperlink"/>
                <w:rFonts w:eastAsiaTheme="majorEastAsia" w:cstheme="majorHAnsi"/>
                <w:noProof/>
              </w:rPr>
              <w:t>Demokrati og medbestemmelse</w:t>
            </w:r>
            <w:r w:rsidR="00056BDA">
              <w:rPr>
                <w:noProof/>
                <w:webHidden/>
              </w:rPr>
              <w:tab/>
            </w:r>
            <w:r w:rsidR="00056BDA">
              <w:rPr>
                <w:noProof/>
                <w:webHidden/>
              </w:rPr>
              <w:fldChar w:fldCharType="begin"/>
            </w:r>
            <w:r w:rsidR="00056BDA">
              <w:rPr>
                <w:noProof/>
                <w:webHidden/>
              </w:rPr>
              <w:instrText xml:space="preserve"> PAGEREF _Toc64822015 \h </w:instrText>
            </w:r>
            <w:r w:rsidR="00056BDA">
              <w:rPr>
                <w:noProof/>
                <w:webHidden/>
              </w:rPr>
            </w:r>
            <w:r w:rsidR="00056BDA">
              <w:rPr>
                <w:noProof/>
                <w:webHidden/>
              </w:rPr>
              <w:fldChar w:fldCharType="separate"/>
            </w:r>
            <w:r w:rsidR="00056BDA">
              <w:rPr>
                <w:noProof/>
                <w:webHidden/>
              </w:rPr>
              <w:t>2</w:t>
            </w:r>
            <w:r w:rsidR="00056BDA">
              <w:rPr>
                <w:noProof/>
                <w:webHidden/>
              </w:rPr>
              <w:fldChar w:fldCharType="end"/>
            </w:r>
          </w:hyperlink>
        </w:p>
        <w:p w14:paraId="60F15D85" w14:textId="4031012A" w:rsidR="00056BDA" w:rsidRDefault="00446462">
          <w:pPr>
            <w:pStyle w:val="Indholdsfortegnelse3"/>
            <w:tabs>
              <w:tab w:val="right" w:leader="dot" w:pos="9622"/>
            </w:tabs>
            <w:rPr>
              <w:rFonts w:asciiTheme="minorHAnsi" w:eastAsiaTheme="minorEastAsia" w:hAnsiTheme="minorHAnsi" w:cstheme="minorBidi"/>
              <w:noProof/>
              <w:sz w:val="22"/>
              <w:szCs w:val="22"/>
            </w:rPr>
          </w:pPr>
          <w:hyperlink w:anchor="_Toc64822016" w:history="1">
            <w:r w:rsidR="00056BDA" w:rsidRPr="00863342">
              <w:rPr>
                <w:rStyle w:val="Hyperlink"/>
                <w:rFonts w:eastAsiaTheme="majorEastAsia" w:cstheme="majorHAnsi"/>
                <w:noProof/>
              </w:rPr>
              <w:t>Kvalitet i Eventyrhuset</w:t>
            </w:r>
            <w:r w:rsidR="00056BDA">
              <w:rPr>
                <w:noProof/>
                <w:webHidden/>
              </w:rPr>
              <w:tab/>
            </w:r>
            <w:r w:rsidR="00056BDA">
              <w:rPr>
                <w:noProof/>
                <w:webHidden/>
              </w:rPr>
              <w:fldChar w:fldCharType="begin"/>
            </w:r>
            <w:r w:rsidR="00056BDA">
              <w:rPr>
                <w:noProof/>
                <w:webHidden/>
              </w:rPr>
              <w:instrText xml:space="preserve"> PAGEREF _Toc64822016 \h </w:instrText>
            </w:r>
            <w:r w:rsidR="00056BDA">
              <w:rPr>
                <w:noProof/>
                <w:webHidden/>
              </w:rPr>
            </w:r>
            <w:r w:rsidR="00056BDA">
              <w:rPr>
                <w:noProof/>
                <w:webHidden/>
              </w:rPr>
              <w:fldChar w:fldCharType="separate"/>
            </w:r>
            <w:r w:rsidR="00056BDA">
              <w:rPr>
                <w:noProof/>
                <w:webHidden/>
              </w:rPr>
              <w:t>3</w:t>
            </w:r>
            <w:r w:rsidR="00056BDA">
              <w:rPr>
                <w:noProof/>
                <w:webHidden/>
              </w:rPr>
              <w:fldChar w:fldCharType="end"/>
            </w:r>
          </w:hyperlink>
        </w:p>
        <w:p w14:paraId="269DB220" w14:textId="68E78BF5" w:rsidR="00056BDA" w:rsidRDefault="00446462">
          <w:pPr>
            <w:pStyle w:val="Indholdsfortegnelse1"/>
            <w:tabs>
              <w:tab w:val="right" w:leader="dot" w:pos="9622"/>
            </w:tabs>
            <w:rPr>
              <w:rFonts w:asciiTheme="minorHAnsi" w:eastAsiaTheme="minorEastAsia" w:hAnsiTheme="minorHAnsi" w:cstheme="minorBidi"/>
              <w:noProof/>
              <w:sz w:val="22"/>
              <w:szCs w:val="22"/>
            </w:rPr>
          </w:pPr>
          <w:hyperlink w:anchor="_Toc64822017" w:history="1">
            <w:r w:rsidR="00056BDA" w:rsidRPr="00863342">
              <w:rPr>
                <w:rStyle w:val="Hyperlink"/>
                <w:rFonts w:eastAsiaTheme="majorEastAsia" w:cstheme="majorHAnsi"/>
                <w:noProof/>
              </w:rPr>
              <w:t>Det pædagogiske grundlag i Eventyrhuset</w:t>
            </w:r>
            <w:r w:rsidR="00056BDA">
              <w:rPr>
                <w:noProof/>
                <w:webHidden/>
              </w:rPr>
              <w:tab/>
            </w:r>
            <w:r w:rsidR="00056BDA">
              <w:rPr>
                <w:noProof/>
                <w:webHidden/>
              </w:rPr>
              <w:fldChar w:fldCharType="begin"/>
            </w:r>
            <w:r w:rsidR="00056BDA">
              <w:rPr>
                <w:noProof/>
                <w:webHidden/>
              </w:rPr>
              <w:instrText xml:space="preserve"> PAGEREF _Toc64822017 \h </w:instrText>
            </w:r>
            <w:r w:rsidR="00056BDA">
              <w:rPr>
                <w:noProof/>
                <w:webHidden/>
              </w:rPr>
            </w:r>
            <w:r w:rsidR="00056BDA">
              <w:rPr>
                <w:noProof/>
                <w:webHidden/>
              </w:rPr>
              <w:fldChar w:fldCharType="separate"/>
            </w:r>
            <w:r w:rsidR="00056BDA">
              <w:rPr>
                <w:noProof/>
                <w:webHidden/>
              </w:rPr>
              <w:t>4</w:t>
            </w:r>
            <w:r w:rsidR="00056BDA">
              <w:rPr>
                <w:noProof/>
                <w:webHidden/>
              </w:rPr>
              <w:fldChar w:fldCharType="end"/>
            </w:r>
          </w:hyperlink>
        </w:p>
        <w:p w14:paraId="0AC7444E" w14:textId="7EEDD545" w:rsidR="00056BDA" w:rsidRDefault="00446462">
          <w:pPr>
            <w:pStyle w:val="Indholdsfortegnelse3"/>
            <w:tabs>
              <w:tab w:val="right" w:leader="dot" w:pos="9622"/>
            </w:tabs>
            <w:rPr>
              <w:rFonts w:asciiTheme="minorHAnsi" w:eastAsiaTheme="minorEastAsia" w:hAnsiTheme="minorHAnsi" w:cstheme="minorBidi"/>
              <w:noProof/>
              <w:sz w:val="22"/>
              <w:szCs w:val="22"/>
            </w:rPr>
          </w:pPr>
          <w:hyperlink w:anchor="_Toc64822018" w:history="1">
            <w:r w:rsidR="00056BDA" w:rsidRPr="00863342">
              <w:rPr>
                <w:rStyle w:val="Hyperlink"/>
                <w:rFonts w:eastAsiaTheme="majorEastAsia" w:cstheme="majorHAnsi"/>
                <w:noProof/>
              </w:rPr>
              <w:t>Barnesyn, Dannelse og Børneperspektiv</w:t>
            </w:r>
            <w:r w:rsidR="00056BDA">
              <w:rPr>
                <w:noProof/>
                <w:webHidden/>
              </w:rPr>
              <w:tab/>
            </w:r>
            <w:r w:rsidR="00056BDA">
              <w:rPr>
                <w:noProof/>
                <w:webHidden/>
              </w:rPr>
              <w:fldChar w:fldCharType="begin"/>
            </w:r>
            <w:r w:rsidR="00056BDA">
              <w:rPr>
                <w:noProof/>
                <w:webHidden/>
              </w:rPr>
              <w:instrText xml:space="preserve"> PAGEREF _Toc64822018 \h </w:instrText>
            </w:r>
            <w:r w:rsidR="00056BDA">
              <w:rPr>
                <w:noProof/>
                <w:webHidden/>
              </w:rPr>
            </w:r>
            <w:r w:rsidR="00056BDA">
              <w:rPr>
                <w:noProof/>
                <w:webHidden/>
              </w:rPr>
              <w:fldChar w:fldCharType="separate"/>
            </w:r>
            <w:r w:rsidR="00056BDA">
              <w:rPr>
                <w:noProof/>
                <w:webHidden/>
              </w:rPr>
              <w:t>4</w:t>
            </w:r>
            <w:r w:rsidR="00056BDA">
              <w:rPr>
                <w:noProof/>
                <w:webHidden/>
              </w:rPr>
              <w:fldChar w:fldCharType="end"/>
            </w:r>
          </w:hyperlink>
        </w:p>
        <w:p w14:paraId="19940D2D" w14:textId="2656B592" w:rsidR="00056BDA" w:rsidRDefault="00446462">
          <w:pPr>
            <w:pStyle w:val="Indholdsfortegnelse3"/>
            <w:tabs>
              <w:tab w:val="right" w:leader="dot" w:pos="9622"/>
            </w:tabs>
            <w:rPr>
              <w:rFonts w:asciiTheme="minorHAnsi" w:eastAsiaTheme="minorEastAsia" w:hAnsiTheme="minorHAnsi" w:cstheme="minorBidi"/>
              <w:noProof/>
              <w:sz w:val="22"/>
              <w:szCs w:val="22"/>
            </w:rPr>
          </w:pPr>
          <w:hyperlink w:anchor="_Toc64822019" w:history="1">
            <w:r w:rsidR="00056BDA" w:rsidRPr="00863342">
              <w:rPr>
                <w:rStyle w:val="Hyperlink"/>
                <w:rFonts w:eastAsiaTheme="majorEastAsia" w:cstheme="majorHAnsi"/>
                <w:noProof/>
              </w:rPr>
              <w:t>Barnets perspektiv</w:t>
            </w:r>
            <w:r w:rsidR="00056BDA">
              <w:rPr>
                <w:noProof/>
                <w:webHidden/>
              </w:rPr>
              <w:tab/>
            </w:r>
            <w:r w:rsidR="00056BDA">
              <w:rPr>
                <w:noProof/>
                <w:webHidden/>
              </w:rPr>
              <w:fldChar w:fldCharType="begin"/>
            </w:r>
            <w:r w:rsidR="00056BDA">
              <w:rPr>
                <w:noProof/>
                <w:webHidden/>
              </w:rPr>
              <w:instrText xml:space="preserve"> PAGEREF _Toc64822019 \h </w:instrText>
            </w:r>
            <w:r w:rsidR="00056BDA">
              <w:rPr>
                <w:noProof/>
                <w:webHidden/>
              </w:rPr>
            </w:r>
            <w:r w:rsidR="00056BDA">
              <w:rPr>
                <w:noProof/>
                <w:webHidden/>
              </w:rPr>
              <w:fldChar w:fldCharType="separate"/>
            </w:r>
            <w:r w:rsidR="00056BDA">
              <w:rPr>
                <w:noProof/>
                <w:webHidden/>
              </w:rPr>
              <w:t>4</w:t>
            </w:r>
            <w:r w:rsidR="00056BDA">
              <w:rPr>
                <w:noProof/>
                <w:webHidden/>
              </w:rPr>
              <w:fldChar w:fldCharType="end"/>
            </w:r>
          </w:hyperlink>
        </w:p>
        <w:p w14:paraId="5FCA2A99" w14:textId="5E0F718A" w:rsidR="00056BDA" w:rsidRDefault="00446462">
          <w:pPr>
            <w:pStyle w:val="Indholdsfortegnelse3"/>
            <w:tabs>
              <w:tab w:val="right" w:leader="dot" w:pos="9622"/>
            </w:tabs>
            <w:rPr>
              <w:rFonts w:asciiTheme="minorHAnsi" w:eastAsiaTheme="minorEastAsia" w:hAnsiTheme="minorHAnsi" w:cstheme="minorBidi"/>
              <w:noProof/>
              <w:sz w:val="22"/>
              <w:szCs w:val="22"/>
            </w:rPr>
          </w:pPr>
          <w:hyperlink w:anchor="_Toc64822020" w:history="1">
            <w:r w:rsidR="00056BDA" w:rsidRPr="00863342">
              <w:rPr>
                <w:rStyle w:val="Hyperlink"/>
                <w:rFonts w:eastAsiaTheme="majorEastAsia" w:cstheme="majorHAnsi"/>
                <w:noProof/>
              </w:rPr>
              <w:t>Arbejdet med det fysiske, psykiske og æstetiske lærings- og børnemiljø</w:t>
            </w:r>
            <w:r w:rsidR="00056BDA">
              <w:rPr>
                <w:noProof/>
                <w:webHidden/>
              </w:rPr>
              <w:tab/>
            </w:r>
            <w:r w:rsidR="00056BDA">
              <w:rPr>
                <w:noProof/>
                <w:webHidden/>
              </w:rPr>
              <w:fldChar w:fldCharType="begin"/>
            </w:r>
            <w:r w:rsidR="00056BDA">
              <w:rPr>
                <w:noProof/>
                <w:webHidden/>
              </w:rPr>
              <w:instrText xml:space="preserve"> PAGEREF _Toc64822020 \h </w:instrText>
            </w:r>
            <w:r w:rsidR="00056BDA">
              <w:rPr>
                <w:noProof/>
                <w:webHidden/>
              </w:rPr>
            </w:r>
            <w:r w:rsidR="00056BDA">
              <w:rPr>
                <w:noProof/>
                <w:webHidden/>
              </w:rPr>
              <w:fldChar w:fldCharType="separate"/>
            </w:r>
            <w:r w:rsidR="00056BDA">
              <w:rPr>
                <w:noProof/>
                <w:webHidden/>
              </w:rPr>
              <w:t>4</w:t>
            </w:r>
            <w:r w:rsidR="00056BDA">
              <w:rPr>
                <w:noProof/>
                <w:webHidden/>
              </w:rPr>
              <w:fldChar w:fldCharType="end"/>
            </w:r>
          </w:hyperlink>
        </w:p>
        <w:p w14:paraId="69D112B6" w14:textId="70FA0E42" w:rsidR="00056BDA" w:rsidRDefault="00446462">
          <w:pPr>
            <w:pStyle w:val="Indholdsfortegnelse3"/>
            <w:tabs>
              <w:tab w:val="right" w:leader="dot" w:pos="9622"/>
            </w:tabs>
            <w:rPr>
              <w:rFonts w:asciiTheme="minorHAnsi" w:eastAsiaTheme="minorEastAsia" w:hAnsiTheme="minorHAnsi" w:cstheme="minorBidi"/>
              <w:noProof/>
              <w:sz w:val="22"/>
              <w:szCs w:val="22"/>
            </w:rPr>
          </w:pPr>
          <w:hyperlink w:anchor="_Toc64822021" w:history="1">
            <w:r w:rsidR="00056BDA" w:rsidRPr="00863342">
              <w:rPr>
                <w:rStyle w:val="Hyperlink"/>
                <w:rFonts w:eastAsiaTheme="majorEastAsia" w:cstheme="majorHAnsi"/>
                <w:noProof/>
              </w:rPr>
              <w:t>Sammenhænge, pædagogisk læringsmiljø/pædagogisk læringsmiljø med sammenhæng til børnehaveklassen</w:t>
            </w:r>
            <w:r w:rsidR="00056BDA">
              <w:rPr>
                <w:noProof/>
                <w:webHidden/>
              </w:rPr>
              <w:tab/>
            </w:r>
            <w:r w:rsidR="00056BDA">
              <w:rPr>
                <w:noProof/>
                <w:webHidden/>
              </w:rPr>
              <w:fldChar w:fldCharType="begin"/>
            </w:r>
            <w:r w:rsidR="00056BDA">
              <w:rPr>
                <w:noProof/>
                <w:webHidden/>
              </w:rPr>
              <w:instrText xml:space="preserve"> PAGEREF _Toc64822021 \h </w:instrText>
            </w:r>
            <w:r w:rsidR="00056BDA">
              <w:rPr>
                <w:noProof/>
                <w:webHidden/>
              </w:rPr>
            </w:r>
            <w:r w:rsidR="00056BDA">
              <w:rPr>
                <w:noProof/>
                <w:webHidden/>
              </w:rPr>
              <w:fldChar w:fldCharType="separate"/>
            </w:r>
            <w:r w:rsidR="00056BDA">
              <w:rPr>
                <w:noProof/>
                <w:webHidden/>
              </w:rPr>
              <w:t>4</w:t>
            </w:r>
            <w:r w:rsidR="00056BDA">
              <w:rPr>
                <w:noProof/>
                <w:webHidden/>
              </w:rPr>
              <w:fldChar w:fldCharType="end"/>
            </w:r>
          </w:hyperlink>
        </w:p>
        <w:p w14:paraId="14C7B5DF" w14:textId="43883716" w:rsidR="00056BDA" w:rsidRDefault="00446462">
          <w:pPr>
            <w:pStyle w:val="Indholdsfortegnelse3"/>
            <w:tabs>
              <w:tab w:val="right" w:leader="dot" w:pos="9622"/>
            </w:tabs>
            <w:rPr>
              <w:rFonts w:asciiTheme="minorHAnsi" w:eastAsiaTheme="minorEastAsia" w:hAnsiTheme="minorHAnsi" w:cstheme="minorBidi"/>
              <w:noProof/>
              <w:sz w:val="22"/>
              <w:szCs w:val="22"/>
            </w:rPr>
          </w:pPr>
          <w:hyperlink w:anchor="_Toc64822022" w:history="1">
            <w:r w:rsidR="00056BDA" w:rsidRPr="00863342">
              <w:rPr>
                <w:rStyle w:val="Hyperlink"/>
                <w:rFonts w:eastAsiaTheme="majorEastAsia" w:cstheme="majorHAnsi"/>
                <w:noProof/>
              </w:rPr>
              <w:t>Leg, læring og børnefællesskaber</w:t>
            </w:r>
            <w:r w:rsidR="00056BDA">
              <w:rPr>
                <w:noProof/>
                <w:webHidden/>
              </w:rPr>
              <w:tab/>
            </w:r>
            <w:r w:rsidR="00056BDA">
              <w:rPr>
                <w:noProof/>
                <w:webHidden/>
              </w:rPr>
              <w:fldChar w:fldCharType="begin"/>
            </w:r>
            <w:r w:rsidR="00056BDA">
              <w:rPr>
                <w:noProof/>
                <w:webHidden/>
              </w:rPr>
              <w:instrText xml:space="preserve"> PAGEREF _Toc64822022 \h </w:instrText>
            </w:r>
            <w:r w:rsidR="00056BDA">
              <w:rPr>
                <w:noProof/>
                <w:webHidden/>
              </w:rPr>
            </w:r>
            <w:r w:rsidR="00056BDA">
              <w:rPr>
                <w:noProof/>
                <w:webHidden/>
              </w:rPr>
              <w:fldChar w:fldCharType="separate"/>
            </w:r>
            <w:r w:rsidR="00056BDA">
              <w:rPr>
                <w:noProof/>
                <w:webHidden/>
              </w:rPr>
              <w:t>5</w:t>
            </w:r>
            <w:r w:rsidR="00056BDA">
              <w:rPr>
                <w:noProof/>
                <w:webHidden/>
              </w:rPr>
              <w:fldChar w:fldCharType="end"/>
            </w:r>
          </w:hyperlink>
        </w:p>
        <w:p w14:paraId="4C98F91D" w14:textId="7310696D" w:rsidR="00056BDA" w:rsidRDefault="00446462">
          <w:pPr>
            <w:pStyle w:val="Indholdsfortegnelse3"/>
            <w:tabs>
              <w:tab w:val="right" w:leader="dot" w:pos="9622"/>
            </w:tabs>
            <w:rPr>
              <w:rFonts w:asciiTheme="minorHAnsi" w:eastAsiaTheme="minorEastAsia" w:hAnsiTheme="minorHAnsi" w:cstheme="minorBidi"/>
              <w:noProof/>
              <w:sz w:val="22"/>
              <w:szCs w:val="22"/>
            </w:rPr>
          </w:pPr>
          <w:hyperlink w:anchor="_Toc64822023" w:history="1">
            <w:r w:rsidR="00056BDA" w:rsidRPr="00863342">
              <w:rPr>
                <w:rStyle w:val="Hyperlink"/>
                <w:rFonts w:eastAsiaTheme="majorEastAsia" w:cstheme="majorHAnsi"/>
                <w:noProof/>
              </w:rPr>
              <w:t>Børn i udsatte positioner</w:t>
            </w:r>
            <w:r w:rsidR="00056BDA">
              <w:rPr>
                <w:noProof/>
                <w:webHidden/>
              </w:rPr>
              <w:tab/>
            </w:r>
            <w:r w:rsidR="00056BDA">
              <w:rPr>
                <w:noProof/>
                <w:webHidden/>
              </w:rPr>
              <w:fldChar w:fldCharType="begin"/>
            </w:r>
            <w:r w:rsidR="00056BDA">
              <w:rPr>
                <w:noProof/>
                <w:webHidden/>
              </w:rPr>
              <w:instrText xml:space="preserve"> PAGEREF _Toc64822023 \h </w:instrText>
            </w:r>
            <w:r w:rsidR="00056BDA">
              <w:rPr>
                <w:noProof/>
                <w:webHidden/>
              </w:rPr>
            </w:r>
            <w:r w:rsidR="00056BDA">
              <w:rPr>
                <w:noProof/>
                <w:webHidden/>
              </w:rPr>
              <w:fldChar w:fldCharType="separate"/>
            </w:r>
            <w:r w:rsidR="00056BDA">
              <w:rPr>
                <w:noProof/>
                <w:webHidden/>
              </w:rPr>
              <w:t>5</w:t>
            </w:r>
            <w:r w:rsidR="00056BDA">
              <w:rPr>
                <w:noProof/>
                <w:webHidden/>
              </w:rPr>
              <w:fldChar w:fldCharType="end"/>
            </w:r>
          </w:hyperlink>
        </w:p>
        <w:p w14:paraId="2399A3DB" w14:textId="60540109" w:rsidR="00056BDA" w:rsidRDefault="00446462">
          <w:pPr>
            <w:pStyle w:val="Indholdsfortegnelse3"/>
            <w:tabs>
              <w:tab w:val="right" w:leader="dot" w:pos="9622"/>
            </w:tabs>
            <w:rPr>
              <w:rFonts w:asciiTheme="minorHAnsi" w:eastAsiaTheme="minorEastAsia" w:hAnsiTheme="minorHAnsi" w:cstheme="minorBidi"/>
              <w:noProof/>
              <w:sz w:val="22"/>
              <w:szCs w:val="22"/>
            </w:rPr>
          </w:pPr>
          <w:hyperlink w:anchor="_Toc64822024" w:history="1">
            <w:r w:rsidR="00056BDA" w:rsidRPr="00863342">
              <w:rPr>
                <w:rStyle w:val="Hyperlink"/>
                <w:rFonts w:eastAsiaTheme="majorEastAsia" w:cstheme="majorHAnsi"/>
                <w:noProof/>
              </w:rPr>
              <w:t>Samarbejde med forældre om børns læring</w:t>
            </w:r>
            <w:r w:rsidR="00056BDA">
              <w:rPr>
                <w:noProof/>
                <w:webHidden/>
              </w:rPr>
              <w:tab/>
            </w:r>
            <w:r w:rsidR="00056BDA">
              <w:rPr>
                <w:noProof/>
                <w:webHidden/>
              </w:rPr>
              <w:fldChar w:fldCharType="begin"/>
            </w:r>
            <w:r w:rsidR="00056BDA">
              <w:rPr>
                <w:noProof/>
                <w:webHidden/>
              </w:rPr>
              <w:instrText xml:space="preserve"> PAGEREF _Toc64822024 \h </w:instrText>
            </w:r>
            <w:r w:rsidR="00056BDA">
              <w:rPr>
                <w:noProof/>
                <w:webHidden/>
              </w:rPr>
            </w:r>
            <w:r w:rsidR="00056BDA">
              <w:rPr>
                <w:noProof/>
                <w:webHidden/>
              </w:rPr>
              <w:fldChar w:fldCharType="separate"/>
            </w:r>
            <w:r w:rsidR="00056BDA">
              <w:rPr>
                <w:noProof/>
                <w:webHidden/>
              </w:rPr>
              <w:t>6</w:t>
            </w:r>
            <w:r w:rsidR="00056BDA">
              <w:rPr>
                <w:noProof/>
                <w:webHidden/>
              </w:rPr>
              <w:fldChar w:fldCharType="end"/>
            </w:r>
          </w:hyperlink>
        </w:p>
        <w:p w14:paraId="582FC5A0" w14:textId="08B273A9" w:rsidR="00056BDA" w:rsidRDefault="00446462">
          <w:pPr>
            <w:pStyle w:val="Indholdsfortegnelse3"/>
            <w:tabs>
              <w:tab w:val="right" w:leader="dot" w:pos="9622"/>
            </w:tabs>
            <w:rPr>
              <w:rFonts w:asciiTheme="minorHAnsi" w:eastAsiaTheme="minorEastAsia" w:hAnsiTheme="minorHAnsi" w:cstheme="minorBidi"/>
              <w:noProof/>
              <w:sz w:val="22"/>
              <w:szCs w:val="22"/>
            </w:rPr>
          </w:pPr>
          <w:hyperlink w:anchor="_Toc64822025" w:history="1">
            <w:r w:rsidR="00056BDA" w:rsidRPr="00863342">
              <w:rPr>
                <w:rStyle w:val="Hyperlink"/>
                <w:rFonts w:eastAsiaTheme="majorEastAsia" w:cstheme="majorHAnsi"/>
                <w:noProof/>
              </w:rPr>
              <w:t>Inddragelse af forældrebestyrelsen</w:t>
            </w:r>
            <w:r w:rsidR="00056BDA">
              <w:rPr>
                <w:noProof/>
                <w:webHidden/>
              </w:rPr>
              <w:tab/>
            </w:r>
            <w:r w:rsidR="00056BDA">
              <w:rPr>
                <w:noProof/>
                <w:webHidden/>
              </w:rPr>
              <w:fldChar w:fldCharType="begin"/>
            </w:r>
            <w:r w:rsidR="00056BDA">
              <w:rPr>
                <w:noProof/>
                <w:webHidden/>
              </w:rPr>
              <w:instrText xml:space="preserve"> PAGEREF _Toc64822025 \h </w:instrText>
            </w:r>
            <w:r w:rsidR="00056BDA">
              <w:rPr>
                <w:noProof/>
                <w:webHidden/>
              </w:rPr>
            </w:r>
            <w:r w:rsidR="00056BDA">
              <w:rPr>
                <w:noProof/>
                <w:webHidden/>
              </w:rPr>
              <w:fldChar w:fldCharType="separate"/>
            </w:r>
            <w:r w:rsidR="00056BDA">
              <w:rPr>
                <w:noProof/>
                <w:webHidden/>
              </w:rPr>
              <w:t>6</w:t>
            </w:r>
            <w:r w:rsidR="00056BDA">
              <w:rPr>
                <w:noProof/>
                <w:webHidden/>
              </w:rPr>
              <w:fldChar w:fldCharType="end"/>
            </w:r>
          </w:hyperlink>
        </w:p>
        <w:p w14:paraId="3BBD6663" w14:textId="1A1E473D" w:rsidR="00056BDA" w:rsidRDefault="00446462">
          <w:pPr>
            <w:pStyle w:val="Indholdsfortegnelse3"/>
            <w:tabs>
              <w:tab w:val="right" w:leader="dot" w:pos="9622"/>
            </w:tabs>
            <w:rPr>
              <w:rFonts w:asciiTheme="minorHAnsi" w:eastAsiaTheme="minorEastAsia" w:hAnsiTheme="minorHAnsi" w:cstheme="minorBidi"/>
              <w:noProof/>
              <w:sz w:val="22"/>
              <w:szCs w:val="22"/>
            </w:rPr>
          </w:pPr>
          <w:hyperlink w:anchor="_Toc64822026" w:history="1">
            <w:r w:rsidR="00056BDA" w:rsidRPr="00863342">
              <w:rPr>
                <w:rStyle w:val="Hyperlink"/>
                <w:rFonts w:eastAsiaTheme="majorEastAsia" w:cstheme="majorHAnsi"/>
                <w:noProof/>
              </w:rPr>
              <w:t>Inddragelse af lokalsamfundet</w:t>
            </w:r>
            <w:r w:rsidR="00056BDA">
              <w:rPr>
                <w:noProof/>
                <w:webHidden/>
              </w:rPr>
              <w:tab/>
            </w:r>
            <w:r w:rsidR="00056BDA">
              <w:rPr>
                <w:noProof/>
                <w:webHidden/>
              </w:rPr>
              <w:fldChar w:fldCharType="begin"/>
            </w:r>
            <w:r w:rsidR="00056BDA">
              <w:rPr>
                <w:noProof/>
                <w:webHidden/>
              </w:rPr>
              <w:instrText xml:space="preserve"> PAGEREF _Toc64822026 \h </w:instrText>
            </w:r>
            <w:r w:rsidR="00056BDA">
              <w:rPr>
                <w:noProof/>
                <w:webHidden/>
              </w:rPr>
            </w:r>
            <w:r w:rsidR="00056BDA">
              <w:rPr>
                <w:noProof/>
                <w:webHidden/>
              </w:rPr>
              <w:fldChar w:fldCharType="separate"/>
            </w:r>
            <w:r w:rsidR="00056BDA">
              <w:rPr>
                <w:noProof/>
                <w:webHidden/>
              </w:rPr>
              <w:t>6</w:t>
            </w:r>
            <w:r w:rsidR="00056BDA">
              <w:rPr>
                <w:noProof/>
                <w:webHidden/>
              </w:rPr>
              <w:fldChar w:fldCharType="end"/>
            </w:r>
          </w:hyperlink>
        </w:p>
        <w:p w14:paraId="6C0DC6F1" w14:textId="05C0E3DB" w:rsidR="00056BDA" w:rsidRDefault="00446462">
          <w:pPr>
            <w:pStyle w:val="Indholdsfortegnelse1"/>
            <w:tabs>
              <w:tab w:val="right" w:leader="dot" w:pos="9622"/>
            </w:tabs>
            <w:rPr>
              <w:rFonts w:asciiTheme="minorHAnsi" w:eastAsiaTheme="minorEastAsia" w:hAnsiTheme="minorHAnsi" w:cstheme="minorBidi"/>
              <w:noProof/>
              <w:sz w:val="22"/>
              <w:szCs w:val="22"/>
            </w:rPr>
          </w:pPr>
          <w:hyperlink w:anchor="_Toc64822027" w:history="1">
            <w:r w:rsidR="00056BDA" w:rsidRPr="00863342">
              <w:rPr>
                <w:rStyle w:val="Hyperlink"/>
                <w:rFonts w:eastAsiaTheme="majorEastAsia" w:cstheme="majorHAnsi"/>
                <w:noProof/>
              </w:rPr>
              <w:t>Det fælles pædagogiske grundlag i Eventyrhuset – hvordan ser det ud i Eventyrhuset?</w:t>
            </w:r>
            <w:r w:rsidR="00056BDA">
              <w:rPr>
                <w:noProof/>
                <w:webHidden/>
              </w:rPr>
              <w:tab/>
            </w:r>
            <w:r w:rsidR="00056BDA">
              <w:rPr>
                <w:noProof/>
                <w:webHidden/>
              </w:rPr>
              <w:fldChar w:fldCharType="begin"/>
            </w:r>
            <w:r w:rsidR="00056BDA">
              <w:rPr>
                <w:noProof/>
                <w:webHidden/>
              </w:rPr>
              <w:instrText xml:space="preserve"> PAGEREF _Toc64822027 \h </w:instrText>
            </w:r>
            <w:r w:rsidR="00056BDA">
              <w:rPr>
                <w:noProof/>
                <w:webHidden/>
              </w:rPr>
            </w:r>
            <w:r w:rsidR="00056BDA">
              <w:rPr>
                <w:noProof/>
                <w:webHidden/>
              </w:rPr>
              <w:fldChar w:fldCharType="separate"/>
            </w:r>
            <w:r w:rsidR="00056BDA">
              <w:rPr>
                <w:noProof/>
                <w:webHidden/>
              </w:rPr>
              <w:t>7</w:t>
            </w:r>
            <w:r w:rsidR="00056BDA">
              <w:rPr>
                <w:noProof/>
                <w:webHidden/>
              </w:rPr>
              <w:fldChar w:fldCharType="end"/>
            </w:r>
          </w:hyperlink>
        </w:p>
        <w:p w14:paraId="679609BA" w14:textId="21F4A990" w:rsidR="00056BDA" w:rsidRDefault="00446462">
          <w:pPr>
            <w:pStyle w:val="Indholdsfortegnelse3"/>
            <w:tabs>
              <w:tab w:val="right" w:leader="dot" w:pos="9622"/>
            </w:tabs>
            <w:rPr>
              <w:rFonts w:asciiTheme="minorHAnsi" w:eastAsiaTheme="minorEastAsia" w:hAnsiTheme="minorHAnsi" w:cstheme="minorBidi"/>
              <w:noProof/>
              <w:sz w:val="22"/>
              <w:szCs w:val="22"/>
            </w:rPr>
          </w:pPr>
          <w:hyperlink w:anchor="_Toc64822028" w:history="1">
            <w:r w:rsidR="00056BDA" w:rsidRPr="00863342">
              <w:rPr>
                <w:rStyle w:val="Hyperlink"/>
                <w:rFonts w:eastAsiaTheme="majorEastAsia" w:cstheme="majorHAnsi"/>
                <w:noProof/>
              </w:rPr>
              <w:t>ICDP</w:t>
            </w:r>
            <w:r w:rsidR="00056BDA">
              <w:rPr>
                <w:noProof/>
                <w:webHidden/>
              </w:rPr>
              <w:tab/>
            </w:r>
            <w:r w:rsidR="00056BDA">
              <w:rPr>
                <w:noProof/>
                <w:webHidden/>
              </w:rPr>
              <w:fldChar w:fldCharType="begin"/>
            </w:r>
            <w:r w:rsidR="00056BDA">
              <w:rPr>
                <w:noProof/>
                <w:webHidden/>
              </w:rPr>
              <w:instrText xml:space="preserve"> PAGEREF _Toc64822028 \h </w:instrText>
            </w:r>
            <w:r w:rsidR="00056BDA">
              <w:rPr>
                <w:noProof/>
                <w:webHidden/>
              </w:rPr>
            </w:r>
            <w:r w:rsidR="00056BDA">
              <w:rPr>
                <w:noProof/>
                <w:webHidden/>
              </w:rPr>
              <w:fldChar w:fldCharType="separate"/>
            </w:r>
            <w:r w:rsidR="00056BDA">
              <w:rPr>
                <w:noProof/>
                <w:webHidden/>
              </w:rPr>
              <w:t>7</w:t>
            </w:r>
            <w:r w:rsidR="00056BDA">
              <w:rPr>
                <w:noProof/>
                <w:webHidden/>
              </w:rPr>
              <w:fldChar w:fldCharType="end"/>
            </w:r>
          </w:hyperlink>
        </w:p>
        <w:p w14:paraId="02002048" w14:textId="2DDDBB1D" w:rsidR="00056BDA" w:rsidRDefault="00446462">
          <w:pPr>
            <w:pStyle w:val="Indholdsfortegnelse3"/>
            <w:tabs>
              <w:tab w:val="right" w:leader="dot" w:pos="9622"/>
            </w:tabs>
            <w:rPr>
              <w:rFonts w:asciiTheme="minorHAnsi" w:eastAsiaTheme="minorEastAsia" w:hAnsiTheme="minorHAnsi" w:cstheme="minorBidi"/>
              <w:noProof/>
              <w:sz w:val="22"/>
              <w:szCs w:val="22"/>
            </w:rPr>
          </w:pPr>
          <w:hyperlink w:anchor="_Toc64822029" w:history="1">
            <w:r w:rsidR="00056BDA" w:rsidRPr="00863342">
              <w:rPr>
                <w:rStyle w:val="Hyperlink"/>
                <w:rFonts w:eastAsiaTheme="majorEastAsia" w:cstheme="majorHAnsi"/>
                <w:noProof/>
              </w:rPr>
              <w:t>Magi i børnehøjde – barnets perspektiv</w:t>
            </w:r>
            <w:r w:rsidR="00056BDA">
              <w:rPr>
                <w:noProof/>
                <w:webHidden/>
              </w:rPr>
              <w:tab/>
            </w:r>
            <w:r w:rsidR="00056BDA">
              <w:rPr>
                <w:noProof/>
                <w:webHidden/>
              </w:rPr>
              <w:fldChar w:fldCharType="begin"/>
            </w:r>
            <w:r w:rsidR="00056BDA">
              <w:rPr>
                <w:noProof/>
                <w:webHidden/>
              </w:rPr>
              <w:instrText xml:space="preserve"> PAGEREF _Toc64822029 \h </w:instrText>
            </w:r>
            <w:r w:rsidR="00056BDA">
              <w:rPr>
                <w:noProof/>
                <w:webHidden/>
              </w:rPr>
            </w:r>
            <w:r w:rsidR="00056BDA">
              <w:rPr>
                <w:noProof/>
                <w:webHidden/>
              </w:rPr>
              <w:fldChar w:fldCharType="separate"/>
            </w:r>
            <w:r w:rsidR="00056BDA">
              <w:rPr>
                <w:noProof/>
                <w:webHidden/>
              </w:rPr>
              <w:t>7</w:t>
            </w:r>
            <w:r w:rsidR="00056BDA">
              <w:rPr>
                <w:noProof/>
                <w:webHidden/>
              </w:rPr>
              <w:fldChar w:fldCharType="end"/>
            </w:r>
          </w:hyperlink>
        </w:p>
        <w:p w14:paraId="59E3195C" w14:textId="1DCEF0D5" w:rsidR="00056BDA" w:rsidRDefault="00446462">
          <w:pPr>
            <w:pStyle w:val="Indholdsfortegnelse3"/>
            <w:tabs>
              <w:tab w:val="right" w:leader="dot" w:pos="9622"/>
            </w:tabs>
            <w:rPr>
              <w:rFonts w:asciiTheme="minorHAnsi" w:eastAsiaTheme="minorEastAsia" w:hAnsiTheme="minorHAnsi" w:cstheme="minorBidi"/>
              <w:noProof/>
              <w:sz w:val="22"/>
              <w:szCs w:val="22"/>
            </w:rPr>
          </w:pPr>
          <w:hyperlink w:anchor="_Toc64822030" w:history="1">
            <w:r w:rsidR="00056BDA" w:rsidRPr="00863342">
              <w:rPr>
                <w:rStyle w:val="Hyperlink"/>
                <w:rFonts w:eastAsiaTheme="majorEastAsia" w:cstheme="majorHAnsi"/>
                <w:noProof/>
              </w:rPr>
              <w:t>Pædagogisk professionalisme</w:t>
            </w:r>
            <w:r w:rsidR="00056BDA">
              <w:rPr>
                <w:noProof/>
                <w:webHidden/>
              </w:rPr>
              <w:tab/>
            </w:r>
            <w:r w:rsidR="00056BDA">
              <w:rPr>
                <w:noProof/>
                <w:webHidden/>
              </w:rPr>
              <w:fldChar w:fldCharType="begin"/>
            </w:r>
            <w:r w:rsidR="00056BDA">
              <w:rPr>
                <w:noProof/>
                <w:webHidden/>
              </w:rPr>
              <w:instrText xml:space="preserve"> PAGEREF _Toc64822030 \h </w:instrText>
            </w:r>
            <w:r w:rsidR="00056BDA">
              <w:rPr>
                <w:noProof/>
                <w:webHidden/>
              </w:rPr>
            </w:r>
            <w:r w:rsidR="00056BDA">
              <w:rPr>
                <w:noProof/>
                <w:webHidden/>
              </w:rPr>
              <w:fldChar w:fldCharType="separate"/>
            </w:r>
            <w:r w:rsidR="00056BDA">
              <w:rPr>
                <w:noProof/>
                <w:webHidden/>
              </w:rPr>
              <w:t>8</w:t>
            </w:r>
            <w:r w:rsidR="00056BDA">
              <w:rPr>
                <w:noProof/>
                <w:webHidden/>
              </w:rPr>
              <w:fldChar w:fldCharType="end"/>
            </w:r>
          </w:hyperlink>
        </w:p>
        <w:p w14:paraId="7850C8E5" w14:textId="7F8C9B3E" w:rsidR="00056BDA" w:rsidRDefault="00446462">
          <w:pPr>
            <w:pStyle w:val="Indholdsfortegnelse3"/>
            <w:tabs>
              <w:tab w:val="right" w:leader="dot" w:pos="9622"/>
            </w:tabs>
            <w:rPr>
              <w:rFonts w:asciiTheme="minorHAnsi" w:eastAsiaTheme="minorEastAsia" w:hAnsiTheme="minorHAnsi" w:cstheme="minorBidi"/>
              <w:noProof/>
              <w:sz w:val="22"/>
              <w:szCs w:val="22"/>
            </w:rPr>
          </w:pPr>
          <w:hyperlink w:anchor="_Toc64822031" w:history="1">
            <w:r w:rsidR="00056BDA" w:rsidRPr="00863342">
              <w:rPr>
                <w:rStyle w:val="Hyperlink"/>
                <w:rFonts w:eastAsiaTheme="majorEastAsia" w:cstheme="majorHAnsi"/>
                <w:noProof/>
              </w:rPr>
              <w:t>Forældresamarbejde</w:t>
            </w:r>
            <w:r w:rsidR="00056BDA">
              <w:rPr>
                <w:noProof/>
                <w:webHidden/>
              </w:rPr>
              <w:tab/>
            </w:r>
            <w:r w:rsidR="00056BDA">
              <w:rPr>
                <w:noProof/>
                <w:webHidden/>
              </w:rPr>
              <w:fldChar w:fldCharType="begin"/>
            </w:r>
            <w:r w:rsidR="00056BDA">
              <w:rPr>
                <w:noProof/>
                <w:webHidden/>
              </w:rPr>
              <w:instrText xml:space="preserve"> PAGEREF _Toc64822031 \h </w:instrText>
            </w:r>
            <w:r w:rsidR="00056BDA">
              <w:rPr>
                <w:noProof/>
                <w:webHidden/>
              </w:rPr>
            </w:r>
            <w:r w:rsidR="00056BDA">
              <w:rPr>
                <w:noProof/>
                <w:webHidden/>
              </w:rPr>
              <w:fldChar w:fldCharType="separate"/>
            </w:r>
            <w:r w:rsidR="00056BDA">
              <w:rPr>
                <w:noProof/>
                <w:webHidden/>
              </w:rPr>
              <w:t>8</w:t>
            </w:r>
            <w:r w:rsidR="00056BDA">
              <w:rPr>
                <w:noProof/>
                <w:webHidden/>
              </w:rPr>
              <w:fldChar w:fldCharType="end"/>
            </w:r>
          </w:hyperlink>
        </w:p>
        <w:p w14:paraId="4E37EE4E" w14:textId="2B042DAD" w:rsidR="00056BDA" w:rsidRDefault="00446462">
          <w:pPr>
            <w:pStyle w:val="Indholdsfortegnelse1"/>
            <w:tabs>
              <w:tab w:val="right" w:leader="dot" w:pos="9622"/>
            </w:tabs>
            <w:rPr>
              <w:rFonts w:asciiTheme="minorHAnsi" w:eastAsiaTheme="minorEastAsia" w:hAnsiTheme="minorHAnsi" w:cstheme="minorBidi"/>
              <w:noProof/>
              <w:sz w:val="22"/>
              <w:szCs w:val="22"/>
            </w:rPr>
          </w:pPr>
          <w:hyperlink w:anchor="_Toc64822032" w:history="1">
            <w:r w:rsidR="00056BDA" w:rsidRPr="00863342">
              <w:rPr>
                <w:rStyle w:val="Hyperlink"/>
                <w:rFonts w:eastAsiaTheme="majorEastAsia" w:cstheme="majorHAnsi"/>
                <w:noProof/>
              </w:rPr>
              <w:t>Det fælles pædagogiske grundlag i Eventyrhuset – hvad er det vi gør i Eventyrhuset?</w:t>
            </w:r>
            <w:r w:rsidR="00056BDA">
              <w:rPr>
                <w:noProof/>
                <w:webHidden/>
              </w:rPr>
              <w:tab/>
            </w:r>
            <w:r w:rsidR="00056BDA">
              <w:rPr>
                <w:noProof/>
                <w:webHidden/>
              </w:rPr>
              <w:fldChar w:fldCharType="begin"/>
            </w:r>
            <w:r w:rsidR="00056BDA">
              <w:rPr>
                <w:noProof/>
                <w:webHidden/>
              </w:rPr>
              <w:instrText xml:space="preserve"> PAGEREF _Toc64822032 \h </w:instrText>
            </w:r>
            <w:r w:rsidR="00056BDA">
              <w:rPr>
                <w:noProof/>
                <w:webHidden/>
              </w:rPr>
            </w:r>
            <w:r w:rsidR="00056BDA">
              <w:rPr>
                <w:noProof/>
                <w:webHidden/>
              </w:rPr>
              <w:fldChar w:fldCharType="separate"/>
            </w:r>
            <w:r w:rsidR="00056BDA">
              <w:rPr>
                <w:noProof/>
                <w:webHidden/>
              </w:rPr>
              <w:t>8</w:t>
            </w:r>
            <w:r w:rsidR="00056BDA">
              <w:rPr>
                <w:noProof/>
                <w:webHidden/>
              </w:rPr>
              <w:fldChar w:fldCharType="end"/>
            </w:r>
          </w:hyperlink>
        </w:p>
        <w:p w14:paraId="52BDFC94" w14:textId="3E0A86BE" w:rsidR="00056BDA" w:rsidRDefault="00446462">
          <w:pPr>
            <w:pStyle w:val="Indholdsfortegnelse3"/>
            <w:tabs>
              <w:tab w:val="right" w:leader="dot" w:pos="9622"/>
            </w:tabs>
            <w:rPr>
              <w:rFonts w:asciiTheme="minorHAnsi" w:eastAsiaTheme="minorEastAsia" w:hAnsiTheme="minorHAnsi" w:cstheme="minorBidi"/>
              <w:noProof/>
              <w:sz w:val="22"/>
              <w:szCs w:val="22"/>
            </w:rPr>
          </w:pPr>
          <w:hyperlink w:anchor="_Toc64822033" w:history="1">
            <w:r w:rsidR="00056BDA" w:rsidRPr="00863342">
              <w:rPr>
                <w:rStyle w:val="Hyperlink"/>
                <w:rFonts w:eastAsiaTheme="majorEastAsia" w:cstheme="majorHAnsi"/>
                <w:noProof/>
              </w:rPr>
              <w:t>Overordnede handlinger, som er fælles for alle tre afdelinger:</w:t>
            </w:r>
            <w:r w:rsidR="00056BDA">
              <w:rPr>
                <w:noProof/>
                <w:webHidden/>
              </w:rPr>
              <w:tab/>
            </w:r>
            <w:r w:rsidR="00056BDA">
              <w:rPr>
                <w:noProof/>
                <w:webHidden/>
              </w:rPr>
              <w:fldChar w:fldCharType="begin"/>
            </w:r>
            <w:r w:rsidR="00056BDA">
              <w:rPr>
                <w:noProof/>
                <w:webHidden/>
              </w:rPr>
              <w:instrText xml:space="preserve"> PAGEREF _Toc64822033 \h </w:instrText>
            </w:r>
            <w:r w:rsidR="00056BDA">
              <w:rPr>
                <w:noProof/>
                <w:webHidden/>
              </w:rPr>
            </w:r>
            <w:r w:rsidR="00056BDA">
              <w:rPr>
                <w:noProof/>
                <w:webHidden/>
              </w:rPr>
              <w:fldChar w:fldCharType="separate"/>
            </w:r>
            <w:r w:rsidR="00056BDA">
              <w:rPr>
                <w:noProof/>
                <w:webHidden/>
              </w:rPr>
              <w:t>8</w:t>
            </w:r>
            <w:r w:rsidR="00056BDA">
              <w:rPr>
                <w:noProof/>
                <w:webHidden/>
              </w:rPr>
              <w:fldChar w:fldCharType="end"/>
            </w:r>
          </w:hyperlink>
        </w:p>
        <w:p w14:paraId="5D8F963A" w14:textId="5D423EE4" w:rsidR="00056BDA" w:rsidRDefault="00446462">
          <w:pPr>
            <w:pStyle w:val="Indholdsfortegnelse3"/>
            <w:tabs>
              <w:tab w:val="right" w:leader="dot" w:pos="9622"/>
            </w:tabs>
            <w:rPr>
              <w:rFonts w:asciiTheme="minorHAnsi" w:eastAsiaTheme="minorEastAsia" w:hAnsiTheme="minorHAnsi" w:cstheme="minorBidi"/>
              <w:noProof/>
              <w:sz w:val="22"/>
              <w:szCs w:val="22"/>
            </w:rPr>
          </w:pPr>
          <w:hyperlink w:anchor="_Toc64822034" w:history="1">
            <w:r w:rsidR="00056BDA" w:rsidRPr="00863342">
              <w:rPr>
                <w:rStyle w:val="Hyperlink"/>
                <w:rFonts w:eastAsiaTheme="majorEastAsia" w:cstheme="majorHAnsi"/>
                <w:noProof/>
              </w:rPr>
              <w:t>De voksne i Eventyrhuset</w:t>
            </w:r>
            <w:r w:rsidR="00056BDA">
              <w:rPr>
                <w:noProof/>
                <w:webHidden/>
              </w:rPr>
              <w:tab/>
            </w:r>
            <w:r w:rsidR="00056BDA">
              <w:rPr>
                <w:noProof/>
                <w:webHidden/>
              </w:rPr>
              <w:fldChar w:fldCharType="begin"/>
            </w:r>
            <w:r w:rsidR="00056BDA">
              <w:rPr>
                <w:noProof/>
                <w:webHidden/>
              </w:rPr>
              <w:instrText xml:space="preserve"> PAGEREF _Toc64822034 \h </w:instrText>
            </w:r>
            <w:r w:rsidR="00056BDA">
              <w:rPr>
                <w:noProof/>
                <w:webHidden/>
              </w:rPr>
            </w:r>
            <w:r w:rsidR="00056BDA">
              <w:rPr>
                <w:noProof/>
                <w:webHidden/>
              </w:rPr>
              <w:fldChar w:fldCharType="separate"/>
            </w:r>
            <w:r w:rsidR="00056BDA">
              <w:rPr>
                <w:noProof/>
                <w:webHidden/>
              </w:rPr>
              <w:t>9</w:t>
            </w:r>
            <w:r w:rsidR="00056BDA">
              <w:rPr>
                <w:noProof/>
                <w:webHidden/>
              </w:rPr>
              <w:fldChar w:fldCharType="end"/>
            </w:r>
          </w:hyperlink>
        </w:p>
        <w:p w14:paraId="68830E74" w14:textId="765ABBBB" w:rsidR="00056BDA" w:rsidRDefault="00446462">
          <w:pPr>
            <w:pStyle w:val="Indholdsfortegnelse1"/>
            <w:tabs>
              <w:tab w:val="right" w:leader="dot" w:pos="9622"/>
            </w:tabs>
            <w:rPr>
              <w:rFonts w:asciiTheme="minorHAnsi" w:eastAsiaTheme="minorEastAsia" w:hAnsiTheme="minorHAnsi" w:cstheme="minorBidi"/>
              <w:noProof/>
              <w:sz w:val="22"/>
              <w:szCs w:val="22"/>
            </w:rPr>
          </w:pPr>
          <w:hyperlink w:anchor="_Toc64822035" w:history="1">
            <w:r w:rsidR="00056BDA" w:rsidRPr="00863342">
              <w:rPr>
                <w:rStyle w:val="Hyperlink"/>
                <w:rFonts w:eastAsiaTheme="majorEastAsia"/>
                <w:noProof/>
              </w:rPr>
              <w:t>De seks læreplanstemaer i Eventyrhuset</w:t>
            </w:r>
            <w:r w:rsidR="00056BDA">
              <w:rPr>
                <w:noProof/>
                <w:webHidden/>
              </w:rPr>
              <w:tab/>
            </w:r>
            <w:r w:rsidR="00056BDA">
              <w:rPr>
                <w:noProof/>
                <w:webHidden/>
              </w:rPr>
              <w:fldChar w:fldCharType="begin"/>
            </w:r>
            <w:r w:rsidR="00056BDA">
              <w:rPr>
                <w:noProof/>
                <w:webHidden/>
              </w:rPr>
              <w:instrText xml:space="preserve"> PAGEREF _Toc64822035 \h </w:instrText>
            </w:r>
            <w:r w:rsidR="00056BDA">
              <w:rPr>
                <w:noProof/>
                <w:webHidden/>
              </w:rPr>
            </w:r>
            <w:r w:rsidR="00056BDA">
              <w:rPr>
                <w:noProof/>
                <w:webHidden/>
              </w:rPr>
              <w:fldChar w:fldCharType="separate"/>
            </w:r>
            <w:r w:rsidR="00056BDA">
              <w:rPr>
                <w:noProof/>
                <w:webHidden/>
              </w:rPr>
              <w:t>9</w:t>
            </w:r>
            <w:r w:rsidR="00056BDA">
              <w:rPr>
                <w:noProof/>
                <w:webHidden/>
              </w:rPr>
              <w:fldChar w:fldCharType="end"/>
            </w:r>
          </w:hyperlink>
        </w:p>
        <w:p w14:paraId="06CE5AC0" w14:textId="799FD4FA" w:rsidR="00056BDA" w:rsidRDefault="00446462">
          <w:pPr>
            <w:pStyle w:val="Indholdsfortegnelse3"/>
            <w:tabs>
              <w:tab w:val="right" w:leader="dot" w:pos="9622"/>
            </w:tabs>
            <w:rPr>
              <w:rFonts w:asciiTheme="minorHAnsi" w:eastAsiaTheme="minorEastAsia" w:hAnsiTheme="minorHAnsi" w:cstheme="minorBidi"/>
              <w:noProof/>
              <w:sz w:val="22"/>
              <w:szCs w:val="22"/>
            </w:rPr>
          </w:pPr>
          <w:hyperlink w:anchor="_Toc64822036" w:history="1">
            <w:r w:rsidR="00056BDA" w:rsidRPr="00863342">
              <w:rPr>
                <w:rStyle w:val="Hyperlink"/>
                <w:rFonts w:eastAsiaTheme="majorEastAsia"/>
                <w:noProof/>
              </w:rPr>
              <w:t>Alsidig personlig udvikling</w:t>
            </w:r>
            <w:r w:rsidR="00056BDA">
              <w:rPr>
                <w:noProof/>
                <w:webHidden/>
              </w:rPr>
              <w:tab/>
            </w:r>
            <w:r w:rsidR="00056BDA">
              <w:rPr>
                <w:noProof/>
                <w:webHidden/>
              </w:rPr>
              <w:fldChar w:fldCharType="begin"/>
            </w:r>
            <w:r w:rsidR="00056BDA">
              <w:rPr>
                <w:noProof/>
                <w:webHidden/>
              </w:rPr>
              <w:instrText xml:space="preserve"> PAGEREF _Toc64822036 \h </w:instrText>
            </w:r>
            <w:r w:rsidR="00056BDA">
              <w:rPr>
                <w:noProof/>
                <w:webHidden/>
              </w:rPr>
            </w:r>
            <w:r w:rsidR="00056BDA">
              <w:rPr>
                <w:noProof/>
                <w:webHidden/>
              </w:rPr>
              <w:fldChar w:fldCharType="separate"/>
            </w:r>
            <w:r w:rsidR="00056BDA">
              <w:rPr>
                <w:noProof/>
                <w:webHidden/>
              </w:rPr>
              <w:t>9</w:t>
            </w:r>
            <w:r w:rsidR="00056BDA">
              <w:rPr>
                <w:noProof/>
                <w:webHidden/>
              </w:rPr>
              <w:fldChar w:fldCharType="end"/>
            </w:r>
          </w:hyperlink>
        </w:p>
        <w:p w14:paraId="357C2CBA" w14:textId="2B000F9B" w:rsidR="00056BDA" w:rsidRDefault="00446462">
          <w:pPr>
            <w:pStyle w:val="Indholdsfortegnelse3"/>
            <w:tabs>
              <w:tab w:val="right" w:leader="dot" w:pos="9622"/>
            </w:tabs>
            <w:rPr>
              <w:rFonts w:asciiTheme="minorHAnsi" w:eastAsiaTheme="minorEastAsia" w:hAnsiTheme="minorHAnsi" w:cstheme="minorBidi"/>
              <w:noProof/>
              <w:sz w:val="22"/>
              <w:szCs w:val="22"/>
            </w:rPr>
          </w:pPr>
          <w:hyperlink w:anchor="_Toc64822037" w:history="1">
            <w:r w:rsidR="00056BDA" w:rsidRPr="00863342">
              <w:rPr>
                <w:rStyle w:val="Hyperlink"/>
                <w:rFonts w:eastAsiaTheme="majorEastAsia"/>
                <w:noProof/>
              </w:rPr>
              <w:t>Social udvikling</w:t>
            </w:r>
            <w:r w:rsidR="00056BDA">
              <w:rPr>
                <w:noProof/>
                <w:webHidden/>
              </w:rPr>
              <w:tab/>
            </w:r>
            <w:r w:rsidR="00056BDA">
              <w:rPr>
                <w:noProof/>
                <w:webHidden/>
              </w:rPr>
              <w:fldChar w:fldCharType="begin"/>
            </w:r>
            <w:r w:rsidR="00056BDA">
              <w:rPr>
                <w:noProof/>
                <w:webHidden/>
              </w:rPr>
              <w:instrText xml:space="preserve"> PAGEREF _Toc64822037 \h </w:instrText>
            </w:r>
            <w:r w:rsidR="00056BDA">
              <w:rPr>
                <w:noProof/>
                <w:webHidden/>
              </w:rPr>
            </w:r>
            <w:r w:rsidR="00056BDA">
              <w:rPr>
                <w:noProof/>
                <w:webHidden/>
              </w:rPr>
              <w:fldChar w:fldCharType="separate"/>
            </w:r>
            <w:r w:rsidR="00056BDA">
              <w:rPr>
                <w:noProof/>
                <w:webHidden/>
              </w:rPr>
              <w:t>11</w:t>
            </w:r>
            <w:r w:rsidR="00056BDA">
              <w:rPr>
                <w:noProof/>
                <w:webHidden/>
              </w:rPr>
              <w:fldChar w:fldCharType="end"/>
            </w:r>
          </w:hyperlink>
        </w:p>
        <w:p w14:paraId="77CC9F27" w14:textId="74EF838C" w:rsidR="00056BDA" w:rsidRDefault="00446462">
          <w:pPr>
            <w:pStyle w:val="Indholdsfortegnelse3"/>
            <w:tabs>
              <w:tab w:val="right" w:leader="dot" w:pos="9622"/>
            </w:tabs>
            <w:rPr>
              <w:rFonts w:asciiTheme="minorHAnsi" w:eastAsiaTheme="minorEastAsia" w:hAnsiTheme="minorHAnsi" w:cstheme="minorBidi"/>
              <w:noProof/>
              <w:sz w:val="22"/>
              <w:szCs w:val="22"/>
            </w:rPr>
          </w:pPr>
          <w:hyperlink w:anchor="_Toc64822038" w:history="1">
            <w:r w:rsidR="00056BDA" w:rsidRPr="00863342">
              <w:rPr>
                <w:rStyle w:val="Hyperlink"/>
                <w:rFonts w:eastAsiaTheme="majorEastAsia"/>
                <w:noProof/>
              </w:rPr>
              <w:t>Kommunikation og sprog</w:t>
            </w:r>
            <w:r w:rsidR="00056BDA">
              <w:rPr>
                <w:noProof/>
                <w:webHidden/>
              </w:rPr>
              <w:tab/>
            </w:r>
            <w:r w:rsidR="00056BDA">
              <w:rPr>
                <w:noProof/>
                <w:webHidden/>
              </w:rPr>
              <w:fldChar w:fldCharType="begin"/>
            </w:r>
            <w:r w:rsidR="00056BDA">
              <w:rPr>
                <w:noProof/>
                <w:webHidden/>
              </w:rPr>
              <w:instrText xml:space="preserve"> PAGEREF _Toc64822038 \h </w:instrText>
            </w:r>
            <w:r w:rsidR="00056BDA">
              <w:rPr>
                <w:noProof/>
                <w:webHidden/>
              </w:rPr>
            </w:r>
            <w:r w:rsidR="00056BDA">
              <w:rPr>
                <w:noProof/>
                <w:webHidden/>
              </w:rPr>
              <w:fldChar w:fldCharType="separate"/>
            </w:r>
            <w:r w:rsidR="00056BDA">
              <w:rPr>
                <w:noProof/>
                <w:webHidden/>
              </w:rPr>
              <w:t>12</w:t>
            </w:r>
            <w:r w:rsidR="00056BDA">
              <w:rPr>
                <w:noProof/>
                <w:webHidden/>
              </w:rPr>
              <w:fldChar w:fldCharType="end"/>
            </w:r>
          </w:hyperlink>
        </w:p>
        <w:p w14:paraId="0002953B" w14:textId="14E32159" w:rsidR="00056BDA" w:rsidRDefault="00446462">
          <w:pPr>
            <w:pStyle w:val="Indholdsfortegnelse3"/>
            <w:tabs>
              <w:tab w:val="right" w:leader="dot" w:pos="9622"/>
            </w:tabs>
            <w:rPr>
              <w:rFonts w:asciiTheme="minorHAnsi" w:eastAsiaTheme="minorEastAsia" w:hAnsiTheme="minorHAnsi" w:cstheme="minorBidi"/>
              <w:noProof/>
              <w:sz w:val="22"/>
              <w:szCs w:val="22"/>
            </w:rPr>
          </w:pPr>
          <w:hyperlink w:anchor="_Toc64822039" w:history="1">
            <w:r w:rsidR="00056BDA" w:rsidRPr="00863342">
              <w:rPr>
                <w:rStyle w:val="Hyperlink"/>
                <w:rFonts w:eastAsiaTheme="majorEastAsia"/>
                <w:noProof/>
              </w:rPr>
              <w:t>Krop, sanser og bevægelse</w:t>
            </w:r>
            <w:r w:rsidR="00056BDA">
              <w:rPr>
                <w:noProof/>
                <w:webHidden/>
              </w:rPr>
              <w:tab/>
            </w:r>
            <w:r w:rsidR="00056BDA">
              <w:rPr>
                <w:noProof/>
                <w:webHidden/>
              </w:rPr>
              <w:fldChar w:fldCharType="begin"/>
            </w:r>
            <w:r w:rsidR="00056BDA">
              <w:rPr>
                <w:noProof/>
                <w:webHidden/>
              </w:rPr>
              <w:instrText xml:space="preserve"> PAGEREF _Toc64822039 \h </w:instrText>
            </w:r>
            <w:r w:rsidR="00056BDA">
              <w:rPr>
                <w:noProof/>
                <w:webHidden/>
              </w:rPr>
            </w:r>
            <w:r w:rsidR="00056BDA">
              <w:rPr>
                <w:noProof/>
                <w:webHidden/>
              </w:rPr>
              <w:fldChar w:fldCharType="separate"/>
            </w:r>
            <w:r w:rsidR="00056BDA">
              <w:rPr>
                <w:noProof/>
                <w:webHidden/>
              </w:rPr>
              <w:t>13</w:t>
            </w:r>
            <w:r w:rsidR="00056BDA">
              <w:rPr>
                <w:noProof/>
                <w:webHidden/>
              </w:rPr>
              <w:fldChar w:fldCharType="end"/>
            </w:r>
          </w:hyperlink>
        </w:p>
        <w:p w14:paraId="7E23A7DC" w14:textId="3D9605CB" w:rsidR="00056BDA" w:rsidRDefault="00446462">
          <w:pPr>
            <w:pStyle w:val="Indholdsfortegnelse3"/>
            <w:tabs>
              <w:tab w:val="right" w:leader="dot" w:pos="9622"/>
            </w:tabs>
            <w:rPr>
              <w:rFonts w:asciiTheme="minorHAnsi" w:eastAsiaTheme="minorEastAsia" w:hAnsiTheme="minorHAnsi" w:cstheme="minorBidi"/>
              <w:noProof/>
              <w:sz w:val="22"/>
              <w:szCs w:val="22"/>
            </w:rPr>
          </w:pPr>
          <w:hyperlink w:anchor="_Toc64822040" w:history="1">
            <w:r w:rsidR="00056BDA" w:rsidRPr="00863342">
              <w:rPr>
                <w:rStyle w:val="Hyperlink"/>
                <w:rFonts w:eastAsiaTheme="majorEastAsia"/>
                <w:noProof/>
              </w:rPr>
              <w:t>Natur, udeliv og science</w:t>
            </w:r>
            <w:r w:rsidR="00056BDA">
              <w:rPr>
                <w:noProof/>
                <w:webHidden/>
              </w:rPr>
              <w:tab/>
            </w:r>
            <w:r w:rsidR="00056BDA">
              <w:rPr>
                <w:noProof/>
                <w:webHidden/>
              </w:rPr>
              <w:fldChar w:fldCharType="begin"/>
            </w:r>
            <w:r w:rsidR="00056BDA">
              <w:rPr>
                <w:noProof/>
                <w:webHidden/>
              </w:rPr>
              <w:instrText xml:space="preserve"> PAGEREF _Toc64822040 \h </w:instrText>
            </w:r>
            <w:r w:rsidR="00056BDA">
              <w:rPr>
                <w:noProof/>
                <w:webHidden/>
              </w:rPr>
            </w:r>
            <w:r w:rsidR="00056BDA">
              <w:rPr>
                <w:noProof/>
                <w:webHidden/>
              </w:rPr>
              <w:fldChar w:fldCharType="separate"/>
            </w:r>
            <w:r w:rsidR="00056BDA">
              <w:rPr>
                <w:noProof/>
                <w:webHidden/>
              </w:rPr>
              <w:t>15</w:t>
            </w:r>
            <w:r w:rsidR="00056BDA">
              <w:rPr>
                <w:noProof/>
                <w:webHidden/>
              </w:rPr>
              <w:fldChar w:fldCharType="end"/>
            </w:r>
          </w:hyperlink>
        </w:p>
        <w:p w14:paraId="38EBA24D" w14:textId="7D6CB035" w:rsidR="00056BDA" w:rsidRDefault="00446462">
          <w:pPr>
            <w:pStyle w:val="Indholdsfortegnelse3"/>
            <w:tabs>
              <w:tab w:val="right" w:leader="dot" w:pos="9622"/>
            </w:tabs>
            <w:rPr>
              <w:rFonts w:asciiTheme="minorHAnsi" w:eastAsiaTheme="minorEastAsia" w:hAnsiTheme="minorHAnsi" w:cstheme="minorBidi"/>
              <w:noProof/>
              <w:sz w:val="22"/>
              <w:szCs w:val="22"/>
            </w:rPr>
          </w:pPr>
          <w:hyperlink w:anchor="_Toc64822041" w:history="1">
            <w:r w:rsidR="00056BDA" w:rsidRPr="00863342">
              <w:rPr>
                <w:rStyle w:val="Hyperlink"/>
                <w:rFonts w:eastAsiaTheme="majorEastAsia"/>
                <w:noProof/>
              </w:rPr>
              <w:t>Kultur, æstetik og fællesskab</w:t>
            </w:r>
            <w:r w:rsidR="00056BDA">
              <w:rPr>
                <w:noProof/>
                <w:webHidden/>
              </w:rPr>
              <w:tab/>
            </w:r>
            <w:r w:rsidR="00056BDA">
              <w:rPr>
                <w:noProof/>
                <w:webHidden/>
              </w:rPr>
              <w:fldChar w:fldCharType="begin"/>
            </w:r>
            <w:r w:rsidR="00056BDA">
              <w:rPr>
                <w:noProof/>
                <w:webHidden/>
              </w:rPr>
              <w:instrText xml:space="preserve"> PAGEREF _Toc64822041 \h </w:instrText>
            </w:r>
            <w:r w:rsidR="00056BDA">
              <w:rPr>
                <w:noProof/>
                <w:webHidden/>
              </w:rPr>
            </w:r>
            <w:r w:rsidR="00056BDA">
              <w:rPr>
                <w:noProof/>
                <w:webHidden/>
              </w:rPr>
              <w:fldChar w:fldCharType="separate"/>
            </w:r>
            <w:r w:rsidR="00056BDA">
              <w:rPr>
                <w:noProof/>
                <w:webHidden/>
              </w:rPr>
              <w:t>16</w:t>
            </w:r>
            <w:r w:rsidR="00056BDA">
              <w:rPr>
                <w:noProof/>
                <w:webHidden/>
              </w:rPr>
              <w:fldChar w:fldCharType="end"/>
            </w:r>
          </w:hyperlink>
        </w:p>
        <w:p w14:paraId="42BE43A8" w14:textId="6EC5B537" w:rsidR="00056BDA" w:rsidRDefault="00446462">
          <w:pPr>
            <w:pStyle w:val="Indholdsfortegnelse1"/>
            <w:tabs>
              <w:tab w:val="right" w:leader="dot" w:pos="9622"/>
            </w:tabs>
            <w:rPr>
              <w:rFonts w:asciiTheme="minorHAnsi" w:eastAsiaTheme="minorEastAsia" w:hAnsiTheme="minorHAnsi" w:cstheme="minorBidi"/>
              <w:noProof/>
              <w:sz w:val="22"/>
              <w:szCs w:val="22"/>
            </w:rPr>
          </w:pPr>
          <w:hyperlink w:anchor="_Toc64822042" w:history="1">
            <w:r w:rsidR="00056BDA" w:rsidRPr="00863342">
              <w:rPr>
                <w:rStyle w:val="Hyperlink"/>
                <w:rFonts w:eastAsiaTheme="majorEastAsia" w:cstheme="majorHAnsi"/>
                <w:noProof/>
              </w:rPr>
              <w:t>EVALUERINGSKULTUR</w:t>
            </w:r>
            <w:r w:rsidR="00056BDA">
              <w:rPr>
                <w:noProof/>
                <w:webHidden/>
              </w:rPr>
              <w:tab/>
            </w:r>
            <w:r w:rsidR="00056BDA">
              <w:rPr>
                <w:noProof/>
                <w:webHidden/>
              </w:rPr>
              <w:fldChar w:fldCharType="begin"/>
            </w:r>
            <w:r w:rsidR="00056BDA">
              <w:rPr>
                <w:noProof/>
                <w:webHidden/>
              </w:rPr>
              <w:instrText xml:space="preserve"> PAGEREF _Toc64822042 \h </w:instrText>
            </w:r>
            <w:r w:rsidR="00056BDA">
              <w:rPr>
                <w:noProof/>
                <w:webHidden/>
              </w:rPr>
            </w:r>
            <w:r w:rsidR="00056BDA">
              <w:rPr>
                <w:noProof/>
                <w:webHidden/>
              </w:rPr>
              <w:fldChar w:fldCharType="separate"/>
            </w:r>
            <w:r w:rsidR="00056BDA">
              <w:rPr>
                <w:noProof/>
                <w:webHidden/>
              </w:rPr>
              <w:t>17</w:t>
            </w:r>
            <w:r w:rsidR="00056BDA">
              <w:rPr>
                <w:noProof/>
                <w:webHidden/>
              </w:rPr>
              <w:fldChar w:fldCharType="end"/>
            </w:r>
          </w:hyperlink>
        </w:p>
        <w:p w14:paraId="18365C26" w14:textId="7D87B4F5" w:rsidR="00056BDA" w:rsidRDefault="00446462">
          <w:pPr>
            <w:pStyle w:val="Indholdsfortegnelse3"/>
            <w:tabs>
              <w:tab w:val="right" w:leader="dot" w:pos="9622"/>
            </w:tabs>
            <w:rPr>
              <w:rFonts w:asciiTheme="minorHAnsi" w:eastAsiaTheme="minorEastAsia" w:hAnsiTheme="minorHAnsi" w:cstheme="minorBidi"/>
              <w:noProof/>
              <w:sz w:val="22"/>
              <w:szCs w:val="22"/>
            </w:rPr>
          </w:pPr>
          <w:hyperlink w:anchor="_Toc64822043" w:history="1">
            <w:r w:rsidR="00056BDA" w:rsidRPr="00863342">
              <w:rPr>
                <w:rStyle w:val="Hyperlink"/>
                <w:rFonts w:eastAsiaTheme="majorEastAsia"/>
                <w:noProof/>
              </w:rPr>
              <w:t>Evalueringskultur</w:t>
            </w:r>
            <w:r w:rsidR="00056BDA">
              <w:rPr>
                <w:noProof/>
                <w:webHidden/>
              </w:rPr>
              <w:tab/>
            </w:r>
            <w:r w:rsidR="00056BDA">
              <w:rPr>
                <w:noProof/>
                <w:webHidden/>
              </w:rPr>
              <w:fldChar w:fldCharType="begin"/>
            </w:r>
            <w:r w:rsidR="00056BDA">
              <w:rPr>
                <w:noProof/>
                <w:webHidden/>
              </w:rPr>
              <w:instrText xml:space="preserve"> PAGEREF _Toc64822043 \h </w:instrText>
            </w:r>
            <w:r w:rsidR="00056BDA">
              <w:rPr>
                <w:noProof/>
                <w:webHidden/>
              </w:rPr>
            </w:r>
            <w:r w:rsidR="00056BDA">
              <w:rPr>
                <w:noProof/>
                <w:webHidden/>
              </w:rPr>
              <w:fldChar w:fldCharType="separate"/>
            </w:r>
            <w:r w:rsidR="00056BDA">
              <w:rPr>
                <w:noProof/>
                <w:webHidden/>
              </w:rPr>
              <w:t>18</w:t>
            </w:r>
            <w:r w:rsidR="00056BDA">
              <w:rPr>
                <w:noProof/>
                <w:webHidden/>
              </w:rPr>
              <w:fldChar w:fldCharType="end"/>
            </w:r>
          </w:hyperlink>
        </w:p>
        <w:p w14:paraId="7879E8A8" w14:textId="3450DD7F" w:rsidR="00056BDA" w:rsidRDefault="00446462">
          <w:pPr>
            <w:pStyle w:val="Indholdsfortegnelse3"/>
            <w:tabs>
              <w:tab w:val="right" w:leader="dot" w:pos="9622"/>
            </w:tabs>
            <w:rPr>
              <w:rFonts w:asciiTheme="minorHAnsi" w:eastAsiaTheme="minorEastAsia" w:hAnsiTheme="minorHAnsi" w:cstheme="minorBidi"/>
              <w:noProof/>
              <w:sz w:val="22"/>
              <w:szCs w:val="22"/>
            </w:rPr>
          </w:pPr>
          <w:hyperlink w:anchor="_Toc64822044" w:history="1">
            <w:r w:rsidR="00056BDA" w:rsidRPr="00863342">
              <w:rPr>
                <w:rStyle w:val="Hyperlink"/>
                <w:rFonts w:eastAsiaTheme="majorEastAsia"/>
                <w:noProof/>
              </w:rPr>
              <w:t>Evaluering af arbejdet med den pædagogiske læreplan</w:t>
            </w:r>
            <w:r w:rsidR="00056BDA">
              <w:rPr>
                <w:noProof/>
                <w:webHidden/>
              </w:rPr>
              <w:tab/>
            </w:r>
            <w:r w:rsidR="00056BDA">
              <w:rPr>
                <w:noProof/>
                <w:webHidden/>
              </w:rPr>
              <w:fldChar w:fldCharType="begin"/>
            </w:r>
            <w:r w:rsidR="00056BDA">
              <w:rPr>
                <w:noProof/>
                <w:webHidden/>
              </w:rPr>
              <w:instrText xml:space="preserve"> PAGEREF _Toc64822044 \h </w:instrText>
            </w:r>
            <w:r w:rsidR="00056BDA">
              <w:rPr>
                <w:noProof/>
                <w:webHidden/>
              </w:rPr>
            </w:r>
            <w:r w:rsidR="00056BDA">
              <w:rPr>
                <w:noProof/>
                <w:webHidden/>
              </w:rPr>
              <w:fldChar w:fldCharType="separate"/>
            </w:r>
            <w:r w:rsidR="00056BDA">
              <w:rPr>
                <w:noProof/>
                <w:webHidden/>
              </w:rPr>
              <w:t>19</w:t>
            </w:r>
            <w:r w:rsidR="00056BDA">
              <w:rPr>
                <w:noProof/>
                <w:webHidden/>
              </w:rPr>
              <w:fldChar w:fldCharType="end"/>
            </w:r>
          </w:hyperlink>
        </w:p>
        <w:p w14:paraId="2C168276" w14:textId="77DF607A" w:rsidR="00604C2D" w:rsidRPr="00F3523A" w:rsidRDefault="00604C2D">
          <w:pPr>
            <w:rPr>
              <w:rFonts w:asciiTheme="majorHAnsi" w:hAnsiTheme="majorHAnsi" w:cstheme="majorHAnsi"/>
              <w:b/>
              <w:bCs/>
            </w:rPr>
          </w:pPr>
          <w:r w:rsidRPr="00F3523A">
            <w:rPr>
              <w:rFonts w:asciiTheme="majorHAnsi" w:hAnsiTheme="majorHAnsi" w:cstheme="majorHAnsi"/>
              <w:b/>
              <w:bCs/>
            </w:rPr>
            <w:fldChar w:fldCharType="end"/>
          </w:r>
        </w:p>
      </w:sdtContent>
    </w:sdt>
    <w:p w14:paraId="3566452D" w14:textId="10D19F62" w:rsidR="00604C2D" w:rsidRPr="00F3523A" w:rsidRDefault="00604C2D">
      <w:pPr>
        <w:rPr>
          <w:rFonts w:asciiTheme="majorHAnsi" w:hAnsiTheme="majorHAnsi" w:cstheme="majorHAnsi"/>
          <w:b/>
          <w:bCs/>
        </w:rPr>
      </w:pPr>
    </w:p>
    <w:p w14:paraId="54DC3849" w14:textId="7025BB43" w:rsidR="00604C2D" w:rsidRPr="00F3523A" w:rsidRDefault="00604C2D">
      <w:pPr>
        <w:rPr>
          <w:rFonts w:asciiTheme="majorHAnsi" w:hAnsiTheme="majorHAnsi" w:cstheme="majorHAnsi"/>
          <w:b/>
          <w:bCs/>
        </w:rPr>
      </w:pPr>
    </w:p>
    <w:p w14:paraId="728DDFC4" w14:textId="2F363753" w:rsidR="00604C2D" w:rsidRPr="00F3523A" w:rsidRDefault="00604C2D">
      <w:pPr>
        <w:rPr>
          <w:rFonts w:asciiTheme="majorHAnsi" w:hAnsiTheme="majorHAnsi" w:cstheme="majorHAnsi"/>
          <w:b/>
          <w:bCs/>
        </w:rPr>
      </w:pPr>
    </w:p>
    <w:p w14:paraId="4CC38EC1" w14:textId="77777777" w:rsidR="00D00D7E" w:rsidRDefault="00D00D7E" w:rsidP="00CC0DA5">
      <w:pPr>
        <w:pStyle w:val="Overskrift1"/>
        <w:rPr>
          <w:rFonts w:cstheme="majorHAnsi"/>
        </w:rPr>
      </w:pPr>
      <w:bookmarkStart w:id="0" w:name="_Toc64822011"/>
    </w:p>
    <w:p w14:paraId="779E26FD" w14:textId="4C8606E6" w:rsidR="00D75327" w:rsidRPr="00F3523A" w:rsidRDefault="00D51832" w:rsidP="00CC0DA5">
      <w:pPr>
        <w:pStyle w:val="Overskrift1"/>
        <w:rPr>
          <w:rFonts w:cstheme="majorHAnsi"/>
        </w:rPr>
      </w:pPr>
      <w:r w:rsidRPr="00F3523A">
        <w:rPr>
          <w:rFonts w:cstheme="majorHAnsi"/>
        </w:rPr>
        <w:t>Indledning</w:t>
      </w:r>
      <w:bookmarkEnd w:id="0"/>
    </w:p>
    <w:p w14:paraId="246D47FA" w14:textId="3E7CC5BD" w:rsidR="00D51832" w:rsidRPr="00F3523A" w:rsidRDefault="00C4787E" w:rsidP="00D75327">
      <w:pPr>
        <w:rPr>
          <w:rFonts w:asciiTheme="majorHAnsi" w:hAnsiTheme="majorHAnsi" w:cstheme="majorHAnsi"/>
          <w:sz w:val="24"/>
          <w:szCs w:val="24"/>
        </w:rPr>
      </w:pPr>
      <w:r w:rsidRPr="00F3523A">
        <w:rPr>
          <w:rFonts w:asciiTheme="majorHAnsi" w:hAnsiTheme="majorHAnsi" w:cstheme="majorHAnsi"/>
          <w:sz w:val="24"/>
          <w:szCs w:val="24"/>
        </w:rPr>
        <w:t>Det er vores mål</w:t>
      </w:r>
      <w:r w:rsidR="000479F8" w:rsidRPr="00F3523A">
        <w:rPr>
          <w:rFonts w:asciiTheme="majorHAnsi" w:hAnsiTheme="majorHAnsi" w:cstheme="majorHAnsi"/>
          <w:sz w:val="24"/>
          <w:szCs w:val="24"/>
        </w:rPr>
        <w:t xml:space="preserve">, at bruge anledningen af de nye rammer for en pædagogisk læreplan til at skabe en proces, hvor det skal give mening, </w:t>
      </w:r>
      <w:r w:rsidR="00BA6EE9" w:rsidRPr="00F3523A">
        <w:rPr>
          <w:rFonts w:asciiTheme="majorHAnsi" w:hAnsiTheme="majorHAnsi" w:cstheme="majorHAnsi"/>
          <w:sz w:val="24"/>
          <w:szCs w:val="24"/>
        </w:rPr>
        <w:t xml:space="preserve">og </w:t>
      </w:r>
      <w:r w:rsidRPr="00F3523A">
        <w:rPr>
          <w:rFonts w:asciiTheme="majorHAnsi" w:hAnsiTheme="majorHAnsi" w:cstheme="majorHAnsi"/>
          <w:sz w:val="24"/>
          <w:szCs w:val="24"/>
        </w:rPr>
        <w:t xml:space="preserve">med reel </w:t>
      </w:r>
      <w:r w:rsidR="000479F8" w:rsidRPr="00F3523A">
        <w:rPr>
          <w:rFonts w:asciiTheme="majorHAnsi" w:hAnsiTheme="majorHAnsi" w:cstheme="majorHAnsi"/>
          <w:sz w:val="24"/>
          <w:szCs w:val="24"/>
        </w:rPr>
        <w:t>inddragelse. Denne proces tager og har fået tid, for at sikre at denne læreplan giver mening i hverdagen</w:t>
      </w:r>
      <w:r w:rsidRPr="00F3523A">
        <w:rPr>
          <w:rFonts w:asciiTheme="majorHAnsi" w:hAnsiTheme="majorHAnsi" w:cstheme="majorHAnsi"/>
          <w:sz w:val="24"/>
          <w:szCs w:val="24"/>
        </w:rPr>
        <w:t xml:space="preserve">, helt tæt på børnene </w:t>
      </w:r>
      <w:r w:rsidR="000479F8" w:rsidRPr="00F3523A">
        <w:rPr>
          <w:rFonts w:asciiTheme="majorHAnsi" w:hAnsiTheme="majorHAnsi" w:cstheme="majorHAnsi"/>
          <w:sz w:val="24"/>
          <w:szCs w:val="24"/>
        </w:rPr>
        <w:t>og samtidig sikre en rød faglig stærk pædagogisk tråd gennem hele Eventyrhuset.</w:t>
      </w:r>
    </w:p>
    <w:p w14:paraId="2266A88D" w14:textId="03147C0A" w:rsidR="000479F8" w:rsidRPr="00F3523A" w:rsidRDefault="000479F8" w:rsidP="00D75327">
      <w:pPr>
        <w:rPr>
          <w:rFonts w:asciiTheme="majorHAnsi" w:hAnsiTheme="majorHAnsi" w:cstheme="majorHAnsi"/>
          <w:sz w:val="24"/>
          <w:szCs w:val="24"/>
        </w:rPr>
      </w:pPr>
      <w:r w:rsidRPr="00F3523A">
        <w:rPr>
          <w:rFonts w:asciiTheme="majorHAnsi" w:hAnsiTheme="majorHAnsi" w:cstheme="majorHAnsi"/>
          <w:sz w:val="24"/>
          <w:szCs w:val="24"/>
        </w:rPr>
        <w:t>Vi har særligt budt legen, dannelse og relationerne, som begreber velkomne i denne pædagogiske læreplan.</w:t>
      </w:r>
      <w:r w:rsidR="00C4787E" w:rsidRPr="00F3523A">
        <w:rPr>
          <w:rFonts w:asciiTheme="majorHAnsi" w:hAnsiTheme="majorHAnsi" w:cstheme="majorHAnsi"/>
          <w:sz w:val="24"/>
          <w:szCs w:val="24"/>
        </w:rPr>
        <w:t xml:space="preserve"> </w:t>
      </w:r>
      <w:r w:rsidRPr="00F3523A">
        <w:rPr>
          <w:rFonts w:asciiTheme="majorHAnsi" w:hAnsiTheme="majorHAnsi" w:cstheme="majorHAnsi"/>
          <w:sz w:val="24"/>
          <w:szCs w:val="24"/>
        </w:rPr>
        <w:t xml:space="preserve">Når noget er første gang, vil vi løbende komme til at revidere og ændre, men det ser vi både som nødvendigt og en styrke – for den pædagogiske læreplan skal være dynamisk, forstået på den måde at den skal tage afsæt i den børnegruppe vi har, </w:t>
      </w:r>
      <w:r w:rsidR="00C4787E" w:rsidRPr="00F3523A">
        <w:rPr>
          <w:rFonts w:asciiTheme="majorHAnsi" w:hAnsiTheme="majorHAnsi" w:cstheme="majorHAnsi"/>
          <w:sz w:val="24"/>
          <w:szCs w:val="24"/>
        </w:rPr>
        <w:t xml:space="preserve">den viden vi har og får, </w:t>
      </w:r>
      <w:r w:rsidRPr="00F3523A">
        <w:rPr>
          <w:rFonts w:asciiTheme="majorHAnsi" w:hAnsiTheme="majorHAnsi" w:cstheme="majorHAnsi"/>
          <w:sz w:val="24"/>
          <w:szCs w:val="24"/>
        </w:rPr>
        <w:t>samt tage hensyn til de forudsætninger vi har for at udføre vores pædagogiske arbejde.</w:t>
      </w:r>
    </w:p>
    <w:p w14:paraId="30587618" w14:textId="4CB74D30" w:rsidR="000479F8" w:rsidRPr="00F3523A" w:rsidRDefault="000479F8" w:rsidP="00D75327">
      <w:pPr>
        <w:rPr>
          <w:rFonts w:asciiTheme="majorHAnsi" w:hAnsiTheme="majorHAnsi" w:cstheme="majorHAnsi"/>
          <w:sz w:val="24"/>
          <w:szCs w:val="24"/>
        </w:rPr>
      </w:pPr>
    </w:p>
    <w:p w14:paraId="32E706B1" w14:textId="4C2E5299" w:rsidR="00D51832" w:rsidRPr="00F3523A" w:rsidRDefault="004E2A6C" w:rsidP="00CC0DA5">
      <w:pPr>
        <w:pStyle w:val="Overskrift3"/>
        <w:rPr>
          <w:rFonts w:cstheme="majorHAnsi"/>
        </w:rPr>
      </w:pPr>
      <w:bookmarkStart w:id="1" w:name="_Toc64822012"/>
      <w:r w:rsidRPr="00F3523A">
        <w:rPr>
          <w:rFonts w:cstheme="majorHAnsi"/>
        </w:rPr>
        <w:t>Det professionelle ansvar</w:t>
      </w:r>
      <w:bookmarkEnd w:id="1"/>
    </w:p>
    <w:p w14:paraId="3214E34D" w14:textId="0B9ACCF6" w:rsidR="00D51832" w:rsidRPr="00F3523A" w:rsidRDefault="00D51832" w:rsidP="00D75327">
      <w:pPr>
        <w:rPr>
          <w:rFonts w:asciiTheme="majorHAnsi" w:hAnsiTheme="majorHAnsi" w:cstheme="majorHAnsi"/>
          <w:sz w:val="24"/>
          <w:szCs w:val="24"/>
        </w:rPr>
      </w:pPr>
      <w:r w:rsidRPr="00F3523A">
        <w:rPr>
          <w:rFonts w:asciiTheme="majorHAnsi" w:hAnsiTheme="majorHAnsi" w:cstheme="majorHAnsi"/>
          <w:sz w:val="24"/>
          <w:szCs w:val="24"/>
        </w:rPr>
        <w:t>For at fremme børnene i Eventyrhusets trivsel, læring, udvikling og dannelse</w:t>
      </w:r>
      <w:r w:rsidR="00570581" w:rsidRPr="00F3523A">
        <w:rPr>
          <w:rFonts w:asciiTheme="majorHAnsi" w:hAnsiTheme="majorHAnsi" w:cstheme="majorHAnsi"/>
          <w:sz w:val="24"/>
          <w:szCs w:val="24"/>
        </w:rPr>
        <w:t>, er det vores</w:t>
      </w:r>
      <w:r w:rsidR="00BA6EE9" w:rsidRPr="00F3523A">
        <w:rPr>
          <w:rFonts w:asciiTheme="majorHAnsi" w:hAnsiTheme="majorHAnsi" w:cstheme="majorHAnsi"/>
          <w:sz w:val="24"/>
          <w:szCs w:val="24"/>
        </w:rPr>
        <w:t xml:space="preserve"> ansvar</w:t>
      </w:r>
      <w:r w:rsidR="00570581" w:rsidRPr="00F3523A">
        <w:rPr>
          <w:rFonts w:asciiTheme="majorHAnsi" w:hAnsiTheme="majorHAnsi" w:cstheme="majorHAnsi"/>
          <w:sz w:val="24"/>
          <w:szCs w:val="24"/>
        </w:rPr>
        <w:t xml:space="preserve">, som pædagogisk personale, at skabe et trygt pædagogisk dagtilbud, hvor </w:t>
      </w:r>
      <w:r w:rsidR="00C4787E" w:rsidRPr="00F3523A">
        <w:rPr>
          <w:rFonts w:asciiTheme="majorHAnsi" w:hAnsiTheme="majorHAnsi" w:cstheme="majorHAnsi"/>
          <w:sz w:val="24"/>
          <w:szCs w:val="24"/>
        </w:rPr>
        <w:t>de pædagogiske rammer</w:t>
      </w:r>
      <w:r w:rsidR="00570581" w:rsidRPr="00F3523A">
        <w:rPr>
          <w:rFonts w:asciiTheme="majorHAnsi" w:hAnsiTheme="majorHAnsi" w:cstheme="majorHAnsi"/>
          <w:sz w:val="24"/>
          <w:szCs w:val="24"/>
        </w:rPr>
        <w:t xml:space="preserve"> sætter legen og børneperspektiv</w:t>
      </w:r>
      <w:r w:rsidR="00FA6EDB" w:rsidRPr="00F3523A">
        <w:rPr>
          <w:rFonts w:asciiTheme="majorHAnsi" w:hAnsiTheme="majorHAnsi" w:cstheme="majorHAnsi"/>
          <w:sz w:val="24"/>
          <w:szCs w:val="24"/>
        </w:rPr>
        <w:t>er</w:t>
      </w:r>
      <w:r w:rsidR="00570581" w:rsidRPr="00F3523A">
        <w:rPr>
          <w:rFonts w:asciiTheme="majorHAnsi" w:hAnsiTheme="majorHAnsi" w:cstheme="majorHAnsi"/>
          <w:sz w:val="24"/>
          <w:szCs w:val="24"/>
        </w:rPr>
        <w:t xml:space="preserve"> i fokus.</w:t>
      </w:r>
    </w:p>
    <w:p w14:paraId="543D7A47" w14:textId="77777777" w:rsidR="00570581" w:rsidRPr="00F3523A" w:rsidRDefault="00570581" w:rsidP="00D75327">
      <w:pPr>
        <w:rPr>
          <w:rFonts w:asciiTheme="majorHAnsi" w:hAnsiTheme="majorHAnsi" w:cstheme="majorHAnsi"/>
          <w:sz w:val="24"/>
          <w:szCs w:val="24"/>
        </w:rPr>
      </w:pPr>
    </w:p>
    <w:p w14:paraId="63DED3CF" w14:textId="4CB5B5D5" w:rsidR="00D51832" w:rsidRPr="00F3523A" w:rsidRDefault="00570581" w:rsidP="00D75327">
      <w:pPr>
        <w:rPr>
          <w:rFonts w:asciiTheme="majorHAnsi" w:hAnsiTheme="majorHAnsi" w:cstheme="majorHAnsi"/>
          <w:sz w:val="24"/>
          <w:szCs w:val="24"/>
        </w:rPr>
      </w:pPr>
      <w:r w:rsidRPr="00F3523A">
        <w:rPr>
          <w:rFonts w:asciiTheme="majorHAnsi" w:hAnsiTheme="majorHAnsi" w:cstheme="majorHAnsi"/>
          <w:sz w:val="24"/>
          <w:szCs w:val="24"/>
        </w:rPr>
        <w:t>Med denne Pædagogiske læreplan vil vi i Eventyrhuset</w:t>
      </w:r>
      <w:r w:rsidR="00C4787E" w:rsidRPr="00F3523A">
        <w:rPr>
          <w:rFonts w:asciiTheme="majorHAnsi" w:hAnsiTheme="majorHAnsi" w:cstheme="majorHAnsi"/>
          <w:sz w:val="24"/>
          <w:szCs w:val="24"/>
        </w:rPr>
        <w:t>,</w:t>
      </w:r>
      <w:r w:rsidRPr="00F3523A">
        <w:rPr>
          <w:rFonts w:asciiTheme="majorHAnsi" w:hAnsiTheme="majorHAnsi" w:cstheme="majorHAnsi"/>
          <w:sz w:val="24"/>
          <w:szCs w:val="24"/>
        </w:rPr>
        <w:t xml:space="preserve"> bidrage til at markere</w:t>
      </w:r>
      <w:r w:rsidR="00525CC6" w:rsidRPr="00F3523A">
        <w:rPr>
          <w:rFonts w:asciiTheme="majorHAnsi" w:hAnsiTheme="majorHAnsi" w:cstheme="majorHAnsi"/>
          <w:sz w:val="24"/>
          <w:szCs w:val="24"/>
        </w:rPr>
        <w:t>,</w:t>
      </w:r>
      <w:r w:rsidRPr="00F3523A">
        <w:rPr>
          <w:rFonts w:asciiTheme="majorHAnsi" w:hAnsiTheme="majorHAnsi" w:cstheme="majorHAnsi"/>
          <w:sz w:val="24"/>
          <w:szCs w:val="24"/>
        </w:rPr>
        <w:t xml:space="preserve"> at barndommen har værdi i sig </w:t>
      </w:r>
      <w:r w:rsidR="00BA6EE9" w:rsidRPr="00F3523A">
        <w:rPr>
          <w:rFonts w:asciiTheme="majorHAnsi" w:hAnsiTheme="majorHAnsi" w:cstheme="majorHAnsi"/>
          <w:sz w:val="24"/>
          <w:szCs w:val="24"/>
        </w:rPr>
        <w:t>selv og er meget mere end et for</w:t>
      </w:r>
      <w:r w:rsidRPr="00F3523A">
        <w:rPr>
          <w:rFonts w:asciiTheme="majorHAnsi" w:hAnsiTheme="majorHAnsi" w:cstheme="majorHAnsi"/>
          <w:sz w:val="24"/>
          <w:szCs w:val="24"/>
        </w:rPr>
        <w:t>stadie til skole og voksenlivet.</w:t>
      </w:r>
    </w:p>
    <w:p w14:paraId="75D84F2C" w14:textId="4F7BC984" w:rsidR="00C1688B" w:rsidRPr="00F3523A" w:rsidRDefault="00C1688B" w:rsidP="00D75327">
      <w:pPr>
        <w:rPr>
          <w:rFonts w:asciiTheme="majorHAnsi" w:hAnsiTheme="majorHAnsi" w:cstheme="majorHAnsi"/>
          <w:sz w:val="24"/>
          <w:szCs w:val="24"/>
        </w:rPr>
      </w:pPr>
    </w:p>
    <w:p w14:paraId="4E8E5EF7" w14:textId="5DA2F060" w:rsidR="00D51832" w:rsidRPr="00F3523A" w:rsidRDefault="00D51832" w:rsidP="00CC0DA5">
      <w:pPr>
        <w:pStyle w:val="Overskrift3"/>
        <w:rPr>
          <w:rFonts w:cstheme="majorHAnsi"/>
        </w:rPr>
      </w:pPr>
      <w:bookmarkStart w:id="2" w:name="_Toc64822013"/>
      <w:r w:rsidRPr="00F3523A">
        <w:rPr>
          <w:rFonts w:cstheme="majorHAnsi"/>
        </w:rPr>
        <w:t>Omsorg</w:t>
      </w:r>
      <w:bookmarkEnd w:id="2"/>
    </w:p>
    <w:p w14:paraId="4EEC787A" w14:textId="2E60E855" w:rsidR="00D51832" w:rsidRPr="00F3523A" w:rsidRDefault="00E803E1" w:rsidP="00D75327">
      <w:pPr>
        <w:rPr>
          <w:rFonts w:asciiTheme="majorHAnsi" w:hAnsiTheme="majorHAnsi" w:cstheme="majorHAnsi"/>
          <w:sz w:val="24"/>
          <w:szCs w:val="24"/>
        </w:rPr>
      </w:pPr>
      <w:r w:rsidRPr="00F3523A">
        <w:rPr>
          <w:rFonts w:asciiTheme="majorHAnsi" w:hAnsiTheme="majorHAnsi" w:cstheme="majorHAnsi"/>
          <w:sz w:val="24"/>
          <w:szCs w:val="24"/>
        </w:rPr>
        <w:t>Selvtillid og selvværd styrkes gennem omsorg, med en grundlæggende tillid til sig selv, sine egne evner og ikke mindst omverden</w:t>
      </w:r>
      <w:r w:rsidR="00BA6EE9" w:rsidRPr="00F3523A">
        <w:rPr>
          <w:rFonts w:asciiTheme="majorHAnsi" w:hAnsiTheme="majorHAnsi" w:cstheme="majorHAnsi"/>
          <w:sz w:val="24"/>
          <w:szCs w:val="24"/>
        </w:rPr>
        <w:t>en</w:t>
      </w:r>
      <w:r w:rsidRPr="00F3523A">
        <w:rPr>
          <w:rFonts w:asciiTheme="majorHAnsi" w:hAnsiTheme="majorHAnsi" w:cstheme="majorHAnsi"/>
          <w:sz w:val="24"/>
          <w:szCs w:val="24"/>
        </w:rPr>
        <w:t>. Omsorg tænker vi i Eventyrhuset, som mere end den fysiske omsorg fra de voksnes side. Omsorg er også de voksnes evne til at sætte sig i barnets sted og barnets mulighed for trygge tillidsfulde relationer</w:t>
      </w:r>
      <w:r w:rsidR="00C4787E" w:rsidRPr="00F3523A">
        <w:rPr>
          <w:rFonts w:asciiTheme="majorHAnsi" w:hAnsiTheme="majorHAnsi" w:cstheme="majorHAnsi"/>
          <w:sz w:val="24"/>
          <w:szCs w:val="24"/>
        </w:rPr>
        <w:t xml:space="preserve"> til både børn og voksne.</w:t>
      </w:r>
    </w:p>
    <w:p w14:paraId="75C67D4F" w14:textId="77777777" w:rsidR="00BA6EE9" w:rsidRPr="00F3523A" w:rsidRDefault="00BA6EE9" w:rsidP="00D75327">
      <w:pPr>
        <w:rPr>
          <w:rFonts w:asciiTheme="majorHAnsi" w:hAnsiTheme="majorHAnsi" w:cstheme="majorHAnsi"/>
          <w:sz w:val="24"/>
          <w:szCs w:val="24"/>
        </w:rPr>
      </w:pPr>
    </w:p>
    <w:p w14:paraId="2A70F465" w14:textId="1A8CF36E" w:rsidR="00D51832" w:rsidRPr="00F3523A" w:rsidRDefault="00D51832" w:rsidP="00BA6EE9">
      <w:pPr>
        <w:pStyle w:val="Overskrift3"/>
        <w:rPr>
          <w:rFonts w:cstheme="majorHAnsi"/>
        </w:rPr>
      </w:pPr>
      <w:bookmarkStart w:id="3" w:name="_Toc64822014"/>
      <w:r w:rsidRPr="00F3523A">
        <w:rPr>
          <w:rFonts w:cstheme="majorHAnsi"/>
        </w:rPr>
        <w:t>B</w:t>
      </w:r>
      <w:r w:rsidR="00D81314" w:rsidRPr="00F3523A">
        <w:rPr>
          <w:rFonts w:cstheme="majorHAnsi"/>
        </w:rPr>
        <w:t>ørne</w:t>
      </w:r>
      <w:r w:rsidR="00ED45BE" w:rsidRPr="00F3523A">
        <w:rPr>
          <w:rFonts w:cstheme="majorHAnsi"/>
        </w:rPr>
        <w:t>miljøet i Eventyrhuset</w:t>
      </w:r>
      <w:bookmarkEnd w:id="3"/>
    </w:p>
    <w:p w14:paraId="501A1CFF" w14:textId="0D3E1509" w:rsidR="00EF28AD" w:rsidRPr="00F3523A" w:rsidRDefault="00ED45BE" w:rsidP="00085BD3">
      <w:pPr>
        <w:rPr>
          <w:rFonts w:asciiTheme="majorHAnsi" w:hAnsiTheme="majorHAnsi" w:cstheme="majorHAnsi"/>
          <w:sz w:val="24"/>
          <w:szCs w:val="24"/>
        </w:rPr>
      </w:pPr>
      <w:r w:rsidRPr="00F3523A">
        <w:rPr>
          <w:rFonts w:asciiTheme="majorHAnsi" w:hAnsiTheme="majorHAnsi" w:cstheme="majorHAnsi"/>
          <w:sz w:val="24"/>
          <w:szCs w:val="24"/>
        </w:rPr>
        <w:t>I Eventyrhuset skal børn føle sig værdsat, set, og opleve at ens egen mening og behov er vigtige – ikke kun for én selv, men også for andre. Især vigtig for de voksne. Vi beskriver barnets/børnenes perspektiver længere inde i denne pædagogiske læreplan.</w:t>
      </w:r>
    </w:p>
    <w:p w14:paraId="5F3EFCB5" w14:textId="77777777" w:rsidR="00FA6EDB" w:rsidRPr="00F3523A" w:rsidRDefault="00FA6EDB" w:rsidP="00FA6EDB">
      <w:pPr>
        <w:rPr>
          <w:rFonts w:asciiTheme="majorHAnsi" w:hAnsiTheme="majorHAnsi" w:cstheme="majorHAnsi"/>
        </w:rPr>
      </w:pPr>
    </w:p>
    <w:p w14:paraId="1223EE83" w14:textId="2E0D5246" w:rsidR="00D51832" w:rsidRPr="00F3523A" w:rsidRDefault="00D51832" w:rsidP="00CC0DA5">
      <w:pPr>
        <w:pStyle w:val="Overskrift3"/>
        <w:rPr>
          <w:rFonts w:cstheme="majorHAnsi"/>
        </w:rPr>
      </w:pPr>
      <w:bookmarkStart w:id="4" w:name="_Toc64822015"/>
      <w:r w:rsidRPr="00F3523A">
        <w:rPr>
          <w:rFonts w:cstheme="majorHAnsi"/>
        </w:rPr>
        <w:t>Demokrati og medbestemmelse</w:t>
      </w:r>
      <w:bookmarkEnd w:id="4"/>
    </w:p>
    <w:p w14:paraId="27B7D855" w14:textId="62B0A609" w:rsidR="00D51832" w:rsidRPr="00F3523A" w:rsidRDefault="00C4787E" w:rsidP="00D75327">
      <w:pPr>
        <w:rPr>
          <w:rFonts w:asciiTheme="majorHAnsi" w:hAnsiTheme="majorHAnsi" w:cstheme="majorHAnsi"/>
          <w:sz w:val="24"/>
          <w:szCs w:val="24"/>
        </w:rPr>
      </w:pPr>
      <w:r w:rsidRPr="00F3523A">
        <w:rPr>
          <w:rFonts w:asciiTheme="majorHAnsi" w:hAnsiTheme="majorHAnsi" w:cstheme="majorHAnsi"/>
          <w:sz w:val="24"/>
          <w:szCs w:val="24"/>
        </w:rPr>
        <w:t xml:space="preserve">Et barns </w:t>
      </w:r>
      <w:r w:rsidR="00767374" w:rsidRPr="00F3523A">
        <w:rPr>
          <w:rFonts w:asciiTheme="majorHAnsi" w:hAnsiTheme="majorHAnsi" w:cstheme="majorHAnsi"/>
          <w:sz w:val="24"/>
          <w:szCs w:val="24"/>
        </w:rPr>
        <w:t xml:space="preserve">liv og hverdag skal give mening og </w:t>
      </w:r>
      <w:r w:rsidRPr="00F3523A">
        <w:rPr>
          <w:rFonts w:asciiTheme="majorHAnsi" w:hAnsiTheme="majorHAnsi" w:cstheme="majorHAnsi"/>
          <w:sz w:val="24"/>
          <w:szCs w:val="24"/>
        </w:rPr>
        <w:t>barnet</w:t>
      </w:r>
      <w:r w:rsidR="00767374" w:rsidRPr="00F3523A">
        <w:rPr>
          <w:rFonts w:asciiTheme="majorHAnsi" w:hAnsiTheme="majorHAnsi" w:cstheme="majorHAnsi"/>
          <w:sz w:val="24"/>
          <w:szCs w:val="24"/>
        </w:rPr>
        <w:t xml:space="preserve"> skal have mulighed for at have medbestemmelse og indflydelse</w:t>
      </w:r>
      <w:r w:rsidR="00D74BAD" w:rsidRPr="00F3523A">
        <w:rPr>
          <w:rFonts w:asciiTheme="majorHAnsi" w:hAnsiTheme="majorHAnsi" w:cstheme="majorHAnsi"/>
          <w:sz w:val="24"/>
          <w:szCs w:val="24"/>
        </w:rPr>
        <w:t xml:space="preserve"> i forhold til det der vedrører </w:t>
      </w:r>
      <w:r w:rsidRPr="00F3523A">
        <w:rPr>
          <w:rFonts w:asciiTheme="majorHAnsi" w:hAnsiTheme="majorHAnsi" w:cstheme="majorHAnsi"/>
          <w:sz w:val="24"/>
          <w:szCs w:val="24"/>
        </w:rPr>
        <w:t>dets</w:t>
      </w:r>
      <w:r w:rsidR="00D74BAD" w:rsidRPr="00F3523A">
        <w:rPr>
          <w:rFonts w:asciiTheme="majorHAnsi" w:hAnsiTheme="majorHAnsi" w:cstheme="majorHAnsi"/>
          <w:sz w:val="24"/>
          <w:szCs w:val="24"/>
        </w:rPr>
        <w:t xml:space="preserve"> liv</w:t>
      </w:r>
      <w:r w:rsidR="00745C62" w:rsidRPr="00F3523A">
        <w:rPr>
          <w:rFonts w:asciiTheme="majorHAnsi" w:hAnsiTheme="majorHAnsi" w:cstheme="majorHAnsi"/>
          <w:sz w:val="24"/>
          <w:szCs w:val="24"/>
        </w:rPr>
        <w:t xml:space="preserve">. </w:t>
      </w:r>
      <w:r w:rsidR="00525CC6" w:rsidRPr="00F3523A">
        <w:rPr>
          <w:rFonts w:asciiTheme="majorHAnsi" w:hAnsiTheme="majorHAnsi" w:cstheme="majorHAnsi"/>
          <w:sz w:val="24"/>
          <w:szCs w:val="24"/>
        </w:rPr>
        <w:t>Målet</w:t>
      </w:r>
      <w:r w:rsidR="00745C62" w:rsidRPr="00F3523A">
        <w:rPr>
          <w:rFonts w:asciiTheme="majorHAnsi" w:hAnsiTheme="majorHAnsi" w:cstheme="majorHAnsi"/>
          <w:sz w:val="24"/>
          <w:szCs w:val="24"/>
        </w:rPr>
        <w:t xml:space="preserve"> er</w:t>
      </w:r>
      <w:r w:rsidR="00525CC6" w:rsidRPr="00F3523A">
        <w:rPr>
          <w:rFonts w:asciiTheme="majorHAnsi" w:hAnsiTheme="majorHAnsi" w:cstheme="majorHAnsi"/>
          <w:sz w:val="24"/>
          <w:szCs w:val="24"/>
        </w:rPr>
        <w:t>,</w:t>
      </w:r>
      <w:r w:rsidR="00745C62" w:rsidRPr="00F3523A">
        <w:rPr>
          <w:rFonts w:asciiTheme="majorHAnsi" w:hAnsiTheme="majorHAnsi" w:cstheme="majorHAnsi"/>
          <w:sz w:val="24"/>
          <w:szCs w:val="24"/>
        </w:rPr>
        <w:t xml:space="preserve"> at vi udover at </w:t>
      </w:r>
      <w:r w:rsidRPr="00F3523A">
        <w:rPr>
          <w:rFonts w:asciiTheme="majorHAnsi" w:hAnsiTheme="majorHAnsi" w:cstheme="majorHAnsi"/>
          <w:sz w:val="24"/>
          <w:szCs w:val="24"/>
        </w:rPr>
        <w:t>vi under</w:t>
      </w:r>
      <w:r w:rsidR="00745C62" w:rsidRPr="00F3523A">
        <w:rPr>
          <w:rFonts w:asciiTheme="majorHAnsi" w:hAnsiTheme="majorHAnsi" w:cstheme="majorHAnsi"/>
          <w:sz w:val="24"/>
          <w:szCs w:val="24"/>
        </w:rPr>
        <w:t>støtter dannelsen af demokratiske borgere også understøtter i</w:t>
      </w:r>
      <w:r w:rsidR="00525CC6" w:rsidRPr="00F3523A">
        <w:rPr>
          <w:rFonts w:asciiTheme="majorHAnsi" w:hAnsiTheme="majorHAnsi" w:cstheme="majorHAnsi"/>
          <w:sz w:val="24"/>
          <w:szCs w:val="24"/>
        </w:rPr>
        <w:t>,</w:t>
      </w:r>
      <w:r w:rsidR="00745C62" w:rsidRPr="00F3523A">
        <w:rPr>
          <w:rFonts w:asciiTheme="majorHAnsi" w:hAnsiTheme="majorHAnsi" w:cstheme="majorHAnsi"/>
          <w:sz w:val="24"/>
          <w:szCs w:val="24"/>
        </w:rPr>
        <w:t xml:space="preserve"> at</w:t>
      </w:r>
      <w:r w:rsidR="00D74BAD" w:rsidRPr="00F3523A">
        <w:rPr>
          <w:rFonts w:asciiTheme="majorHAnsi" w:hAnsiTheme="majorHAnsi" w:cstheme="majorHAnsi"/>
          <w:sz w:val="24"/>
          <w:szCs w:val="24"/>
        </w:rPr>
        <w:t xml:space="preserve"> opbygge barnets selvstændighed og evne til at være en del af forpligtende fællesskaber/bidragende medborger i Danmark. Barnets alder og udviklingstrin (fysiske og mentale modenhed) er afgørende for graden af medbestemmelse og indflydelse.</w:t>
      </w:r>
    </w:p>
    <w:p w14:paraId="10F13B76" w14:textId="37C5C9F9" w:rsidR="00D74BAD" w:rsidRPr="00F3523A" w:rsidRDefault="00D74BAD" w:rsidP="00D75327">
      <w:pPr>
        <w:rPr>
          <w:rFonts w:asciiTheme="majorHAnsi" w:hAnsiTheme="majorHAnsi" w:cstheme="majorHAnsi"/>
          <w:sz w:val="24"/>
          <w:szCs w:val="24"/>
        </w:rPr>
      </w:pPr>
      <w:r w:rsidRPr="00F3523A">
        <w:rPr>
          <w:rFonts w:asciiTheme="majorHAnsi" w:hAnsiTheme="majorHAnsi" w:cstheme="majorHAnsi"/>
          <w:sz w:val="24"/>
          <w:szCs w:val="24"/>
        </w:rPr>
        <w:t>Vi er naturligvis forpligtet til at overholde FN´s konvention om Barnets rettigheder</w:t>
      </w:r>
    </w:p>
    <w:p w14:paraId="530C62D1" w14:textId="575B1D81" w:rsidR="00D30A90" w:rsidRPr="00F3523A" w:rsidRDefault="00D30A90" w:rsidP="00D75327">
      <w:pPr>
        <w:rPr>
          <w:rFonts w:asciiTheme="majorHAnsi" w:hAnsiTheme="majorHAnsi" w:cstheme="majorHAnsi"/>
          <w:sz w:val="24"/>
          <w:szCs w:val="24"/>
        </w:rPr>
      </w:pPr>
    </w:p>
    <w:p w14:paraId="5D87C7BC" w14:textId="2A293ABE" w:rsidR="004E20FA" w:rsidRPr="00F3523A" w:rsidRDefault="004E20FA" w:rsidP="004E20FA">
      <w:pPr>
        <w:pStyle w:val="Overskrift3"/>
        <w:rPr>
          <w:rFonts w:cstheme="majorHAnsi"/>
        </w:rPr>
      </w:pPr>
      <w:bookmarkStart w:id="5" w:name="_Toc64822016"/>
      <w:r w:rsidRPr="00F3523A">
        <w:rPr>
          <w:rFonts w:cstheme="majorHAnsi"/>
        </w:rPr>
        <w:lastRenderedPageBreak/>
        <w:t>Kvalitet i Eventyrhuset</w:t>
      </w:r>
      <w:bookmarkEnd w:id="5"/>
    </w:p>
    <w:p w14:paraId="14ABAF99" w14:textId="78054ECA" w:rsidR="004E20FA" w:rsidRPr="00F3523A" w:rsidRDefault="004E20FA" w:rsidP="00D75327">
      <w:pPr>
        <w:rPr>
          <w:rFonts w:asciiTheme="majorHAnsi" w:hAnsiTheme="majorHAnsi" w:cstheme="majorHAnsi"/>
          <w:sz w:val="24"/>
          <w:szCs w:val="24"/>
        </w:rPr>
      </w:pPr>
      <w:r w:rsidRPr="00F3523A">
        <w:rPr>
          <w:rFonts w:asciiTheme="majorHAnsi" w:hAnsiTheme="majorHAnsi" w:cstheme="majorHAnsi"/>
          <w:sz w:val="24"/>
          <w:szCs w:val="24"/>
        </w:rPr>
        <w:t>Som ledelse arbejder vi i Eventyrhuset på kvalitetssikring gennem fokus på tre elementer, som er gennemgående i vores arbejde med implementering og udvikling af den styrkede pædagogiske læreplan og som samtidig er grundlæggende i rammen for den styrkede pædagogiske læreplan.</w:t>
      </w:r>
    </w:p>
    <w:p w14:paraId="0B2637CC" w14:textId="11EEEFF8" w:rsidR="004E20FA" w:rsidRPr="00F3523A" w:rsidRDefault="00446462" w:rsidP="00D75327">
      <w:pPr>
        <w:rPr>
          <w:rFonts w:asciiTheme="majorHAnsi" w:hAnsiTheme="majorHAnsi" w:cstheme="majorHAnsi"/>
          <w:sz w:val="24"/>
          <w:szCs w:val="24"/>
        </w:rPr>
      </w:pPr>
      <w:r w:rsidRPr="00F3523A">
        <w:rPr>
          <w:rFonts w:asciiTheme="majorHAnsi" w:hAnsiTheme="majorHAnsi" w:cstheme="majorHAnsi"/>
          <w:noProof/>
          <w:sz w:val="24"/>
          <w:szCs w:val="24"/>
        </w:rPr>
        <mc:AlternateContent>
          <mc:Choice Requires="wps">
            <w:drawing>
              <wp:anchor distT="0" distB="0" distL="114300" distR="114300" simplePos="0" relativeHeight="251659264" behindDoc="0" locked="0" layoutInCell="1" allowOverlap="1" wp14:anchorId="1E21590A" wp14:editId="5574F4A4">
                <wp:simplePos x="0" y="0"/>
                <wp:positionH relativeFrom="column">
                  <wp:posOffset>2251710</wp:posOffset>
                </wp:positionH>
                <wp:positionV relativeFrom="paragraph">
                  <wp:posOffset>26670</wp:posOffset>
                </wp:positionV>
                <wp:extent cx="1073150" cy="1104900"/>
                <wp:effectExtent l="57150" t="19050" r="69850" b="95250"/>
                <wp:wrapNone/>
                <wp:docPr id="3" name="Ellipse 3"/>
                <wp:cNvGraphicFramePr/>
                <a:graphic xmlns:a="http://schemas.openxmlformats.org/drawingml/2006/main">
                  <a:graphicData uri="http://schemas.microsoft.com/office/word/2010/wordprocessingShape">
                    <wps:wsp>
                      <wps:cNvSpPr/>
                      <wps:spPr>
                        <a:xfrm>
                          <a:off x="0" y="0"/>
                          <a:ext cx="1073150" cy="11049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30348C51" w14:textId="4B677416" w:rsidR="00446462" w:rsidRDefault="00446462" w:rsidP="004E20FA">
                            <w:pPr>
                              <w:jc w:val="center"/>
                            </w:pPr>
                            <w:r>
                              <w:t>Strukturel kvalitet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21590A" id="Ellipse 3" o:spid="_x0000_s1026" style="position:absolute;margin-left:177.3pt;margin-top:2.1pt;width:84.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" fillcolor="#4f81bd [3204]" strokecolor="#4579b8 [3044]">
                <v:fill color2="#a7bfde [1620]" rotate="t" angle="180" focus="100%" type="gradient">
                  <o:fill v:ext="view" type="gradientUnscaled"/>
                </v:fill>
                <v:shadow on="t" color="black" opacity="22937f" origin=",.5" offset="0,.63889mm"/>
                <v:textbox>
                  <w:txbxContent>
                    <w:p w14:paraId="30348C51" w14:textId="4B677416" w:rsidR="00446462" w:rsidRDefault="00446462" w:rsidP="004E20FA">
                      <w:pPr>
                        <w:jc w:val="center"/>
                      </w:pPr>
                      <w:r>
                        <w:t>Strukturel kvalitet</w:t>
                      </w:r>
                    </w:p>
                  </w:txbxContent>
                </v:textbox>
              </v:oval>
            </w:pict>
          </mc:Fallback>
        </mc:AlternateContent>
      </w:r>
      <w:r w:rsidR="004E20FA" w:rsidRPr="00F3523A">
        <w:rPr>
          <w:rFonts w:asciiTheme="majorHAnsi" w:hAnsiTheme="majorHAnsi" w:cstheme="majorHAnsi"/>
          <w:sz w:val="24"/>
          <w:szCs w:val="24"/>
        </w:rPr>
        <w:t>Kvalitet i dagtilbud</w:t>
      </w:r>
    </w:p>
    <w:p w14:paraId="460750DB" w14:textId="00427E2B" w:rsidR="004E20FA" w:rsidRPr="00F3523A" w:rsidRDefault="004E20FA" w:rsidP="00D75327">
      <w:pPr>
        <w:rPr>
          <w:rFonts w:asciiTheme="majorHAnsi" w:hAnsiTheme="majorHAnsi" w:cstheme="majorHAnsi"/>
          <w:sz w:val="24"/>
          <w:szCs w:val="24"/>
        </w:rPr>
      </w:pPr>
      <w:r w:rsidRPr="00F3523A">
        <w:rPr>
          <w:rFonts w:asciiTheme="majorHAnsi" w:hAnsiTheme="majorHAnsi" w:cstheme="majorHAnsi"/>
          <w:noProof/>
          <w:sz w:val="24"/>
          <w:szCs w:val="24"/>
        </w:rPr>
        <mc:AlternateContent>
          <mc:Choice Requires="wps">
            <w:drawing>
              <wp:anchor distT="0" distB="0" distL="114300" distR="114300" simplePos="0" relativeHeight="251665408" behindDoc="0" locked="0" layoutInCell="1" allowOverlap="1" wp14:anchorId="0F5B5109" wp14:editId="6470C223">
                <wp:simplePos x="0" y="0"/>
                <wp:positionH relativeFrom="column">
                  <wp:posOffset>1629410</wp:posOffset>
                </wp:positionH>
                <wp:positionV relativeFrom="paragraph">
                  <wp:posOffset>-14605</wp:posOffset>
                </wp:positionV>
                <wp:extent cx="914400" cy="914400"/>
                <wp:effectExtent l="38100" t="19050" r="76200" b="95250"/>
                <wp:wrapNone/>
                <wp:docPr id="7" name="Lige forbindelse 7"/>
                <wp:cNvGraphicFramePr/>
                <a:graphic xmlns:a="http://schemas.openxmlformats.org/drawingml/2006/main">
                  <a:graphicData uri="http://schemas.microsoft.com/office/word/2010/wordprocessingShape">
                    <wps:wsp>
                      <wps:cNvCnPr/>
                      <wps:spPr>
                        <a:xfrm>
                          <a:off x="0" y="0"/>
                          <a:ext cx="914400" cy="914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C8AB61A" id="Lige forbindelse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28.3pt,-1.15pt" to="200.3pt,7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" strokecolor="#4f81bd [3204]" strokeweight="2pt">
                <v:shadow on="t" color="black" opacity="24903f" origin=",.5" offset="0,.55556mm"/>
              </v:line>
            </w:pict>
          </mc:Fallback>
        </mc:AlternateContent>
      </w:r>
    </w:p>
    <w:p w14:paraId="53814E1F" w14:textId="62517D24" w:rsidR="004E20FA" w:rsidRPr="00F3523A" w:rsidRDefault="004E20FA" w:rsidP="004E20FA">
      <w:pPr>
        <w:ind w:left="6520"/>
        <w:rPr>
          <w:rFonts w:asciiTheme="majorHAnsi" w:hAnsiTheme="majorHAnsi" w:cstheme="majorHAnsi"/>
          <w:sz w:val="24"/>
          <w:szCs w:val="24"/>
        </w:rPr>
      </w:pPr>
      <w:r w:rsidRPr="00F3523A">
        <w:rPr>
          <w:rFonts w:asciiTheme="majorHAnsi" w:hAnsiTheme="majorHAnsi" w:cstheme="majorHAnsi"/>
          <w:sz w:val="24"/>
          <w:szCs w:val="24"/>
        </w:rPr>
        <w:t>Normering og gruppestørrelse og organisering.</w:t>
      </w:r>
    </w:p>
    <w:p w14:paraId="25810960" w14:textId="6B3AC30A" w:rsidR="004E20FA" w:rsidRPr="00F3523A" w:rsidRDefault="004E20FA" w:rsidP="004E20FA">
      <w:pPr>
        <w:ind w:left="5216" w:firstLine="1304"/>
        <w:rPr>
          <w:rFonts w:asciiTheme="majorHAnsi" w:hAnsiTheme="majorHAnsi" w:cstheme="majorHAnsi"/>
          <w:sz w:val="24"/>
          <w:szCs w:val="24"/>
        </w:rPr>
      </w:pPr>
      <w:r w:rsidRPr="00F3523A">
        <w:rPr>
          <w:rFonts w:asciiTheme="majorHAnsi" w:hAnsiTheme="majorHAnsi" w:cstheme="majorHAnsi"/>
          <w:noProof/>
        </w:rPr>
        <mc:AlternateContent>
          <mc:Choice Requires="wps">
            <w:drawing>
              <wp:anchor distT="0" distB="0" distL="114300" distR="114300" simplePos="0" relativeHeight="251664384" behindDoc="0" locked="0" layoutInCell="1" allowOverlap="1" wp14:anchorId="5E47E200" wp14:editId="76B90E59">
                <wp:simplePos x="0" y="0"/>
                <wp:positionH relativeFrom="column">
                  <wp:posOffset>2569210</wp:posOffset>
                </wp:positionH>
                <wp:positionV relativeFrom="paragraph">
                  <wp:posOffset>26670</wp:posOffset>
                </wp:positionV>
                <wp:extent cx="349250" cy="431800"/>
                <wp:effectExtent l="57150" t="19050" r="69850" b="101600"/>
                <wp:wrapNone/>
                <wp:docPr id="6" name="Smilende ansigt 6"/>
                <wp:cNvGraphicFramePr/>
                <a:graphic xmlns:a="http://schemas.openxmlformats.org/drawingml/2006/main">
                  <a:graphicData uri="http://schemas.microsoft.com/office/word/2010/wordprocessingShape">
                    <wps:wsp>
                      <wps:cNvSpPr/>
                      <wps:spPr>
                        <a:xfrm>
                          <a:off x="0" y="0"/>
                          <a:ext cx="349250" cy="431800"/>
                        </a:xfrm>
                        <a:prstGeom prst="smileyFace">
                          <a:avLst/>
                        </a:prstGeom>
                        <a:solidFill>
                          <a:srgbClr val="FF000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23B14843"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nde ansigt 6" o:spid="_x0000_s1026" type="#_x0000_t96" style="position:absolute;margin-left:202.3pt;margin-top:2.1pt;width:27.5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" fillcolor="red" strokecolor="#4579b8 [3044]">
                <v:shadow on="t" color="black" opacity="22937f" origin=",.5" offset="0,.63889mm"/>
              </v:shape>
            </w:pict>
          </mc:Fallback>
        </mc:AlternateContent>
      </w:r>
      <w:r w:rsidRPr="00F3523A">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1980EE74" wp14:editId="20EF798C">
                <wp:simplePos x="0" y="0"/>
                <wp:positionH relativeFrom="column">
                  <wp:posOffset>2702560</wp:posOffset>
                </wp:positionH>
                <wp:positionV relativeFrom="paragraph">
                  <wp:posOffset>24765</wp:posOffset>
                </wp:positionV>
                <wp:extent cx="1073150" cy="1104900"/>
                <wp:effectExtent l="57150" t="19050" r="69850" b="95250"/>
                <wp:wrapNone/>
                <wp:docPr id="5" name="Ellipse 5"/>
                <wp:cNvGraphicFramePr/>
                <a:graphic xmlns:a="http://schemas.openxmlformats.org/drawingml/2006/main">
                  <a:graphicData uri="http://schemas.microsoft.com/office/word/2010/wordprocessingShape">
                    <wps:wsp>
                      <wps:cNvSpPr/>
                      <wps:spPr>
                        <a:xfrm>
                          <a:off x="0" y="0"/>
                          <a:ext cx="1073150" cy="11049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22933283" w14:textId="57AB667F" w:rsidR="00446462" w:rsidRDefault="00446462" w:rsidP="004E20FA">
                            <w:pPr>
                              <w:jc w:val="center"/>
                            </w:pPr>
                            <w:r>
                              <w:t>Resultat-kvalitet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80EE74" id="Ellipse 5" o:spid="_x0000_s1027" style="position:absolute;left:0;text-align:left;margin-left:212.8pt;margin-top:1.95pt;width:84.5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" fillcolor="#4f81bd [3204]" strokecolor="#4579b8 [3044]">
                <v:fill color2="#a7bfde [1620]" rotate="t" angle="180" focus="100%" type="gradient">
                  <o:fill v:ext="view" type="gradientUnscaled"/>
                </v:fill>
                <v:shadow on="t" color="black" opacity="22937f" origin=",.5" offset="0,.63889mm"/>
                <v:textbox>
                  <w:txbxContent>
                    <w:p w14:paraId="22933283" w14:textId="57AB667F" w:rsidR="00446462" w:rsidRDefault="00446462" w:rsidP="004E20FA">
                      <w:pPr>
                        <w:jc w:val="center"/>
                      </w:pPr>
                      <w:r>
                        <w:t>Resultat-kvalitet</w:t>
                      </w:r>
                    </w:p>
                  </w:txbxContent>
                </v:textbox>
              </v:oval>
            </w:pict>
          </mc:Fallback>
        </mc:AlternateContent>
      </w:r>
      <w:r w:rsidRPr="00F3523A">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7E697109" wp14:editId="655F7B5F">
                <wp:simplePos x="0" y="0"/>
                <wp:positionH relativeFrom="column">
                  <wp:posOffset>1720850</wp:posOffset>
                </wp:positionH>
                <wp:positionV relativeFrom="paragraph">
                  <wp:posOffset>24130</wp:posOffset>
                </wp:positionV>
                <wp:extent cx="1073150" cy="1104900"/>
                <wp:effectExtent l="57150" t="19050" r="69850" b="95250"/>
                <wp:wrapNone/>
                <wp:docPr id="4" name="Ellipse 4"/>
                <wp:cNvGraphicFramePr/>
                <a:graphic xmlns:a="http://schemas.openxmlformats.org/drawingml/2006/main">
                  <a:graphicData uri="http://schemas.microsoft.com/office/word/2010/wordprocessingShape">
                    <wps:wsp>
                      <wps:cNvSpPr/>
                      <wps:spPr>
                        <a:xfrm>
                          <a:off x="0" y="0"/>
                          <a:ext cx="1073150" cy="11049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4E07D81D" w14:textId="5BADED24" w:rsidR="00446462" w:rsidRDefault="00446462" w:rsidP="004E20FA">
                            <w:pPr>
                              <w:jc w:val="center"/>
                            </w:pPr>
                            <w:r>
                              <w:t>Proces-kvalitet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697109" id="Ellipse 4" o:spid="_x0000_s1028" style="position:absolute;left:0;text-align:left;margin-left:135.5pt;margin-top:1.9pt;width:84.5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" fillcolor="#4f81bd [3204]" strokecolor="#4579b8 [3044]">
                <v:fill color2="#a7bfde [1620]" rotate="t" angle="180" focus="100%" type="gradient">
                  <o:fill v:ext="view" type="gradientUnscaled"/>
                </v:fill>
                <v:shadow on="t" color="black" opacity="22937f" origin=",.5" offset="0,.63889mm"/>
                <v:textbox>
                  <w:txbxContent>
                    <w:p w14:paraId="4E07D81D" w14:textId="5BADED24" w:rsidR="00446462" w:rsidRDefault="00446462" w:rsidP="004E20FA">
                      <w:pPr>
                        <w:jc w:val="center"/>
                      </w:pPr>
                      <w:r>
                        <w:t>Proces-kvalitet</w:t>
                      </w:r>
                    </w:p>
                  </w:txbxContent>
                </v:textbox>
              </v:oval>
            </w:pict>
          </mc:Fallback>
        </mc:AlternateContent>
      </w:r>
      <w:r w:rsidRPr="00F3523A">
        <w:rPr>
          <w:rFonts w:asciiTheme="majorHAnsi" w:hAnsiTheme="majorHAnsi" w:cstheme="majorHAnsi"/>
          <w:sz w:val="24"/>
          <w:szCs w:val="24"/>
        </w:rPr>
        <w:t>Fysiske rammer.</w:t>
      </w:r>
    </w:p>
    <w:p w14:paraId="12E5EEC2" w14:textId="4859453A" w:rsidR="004E20FA" w:rsidRPr="00F3523A" w:rsidRDefault="004E20FA" w:rsidP="004E20FA">
      <w:pPr>
        <w:ind w:left="6520"/>
        <w:rPr>
          <w:rFonts w:asciiTheme="majorHAnsi" w:hAnsiTheme="majorHAnsi" w:cstheme="majorHAnsi"/>
          <w:sz w:val="24"/>
          <w:szCs w:val="24"/>
        </w:rPr>
      </w:pPr>
      <w:r w:rsidRPr="00F3523A">
        <w:rPr>
          <w:rFonts w:asciiTheme="majorHAnsi" w:hAnsiTheme="majorHAnsi" w:cstheme="majorHAnsi"/>
          <w:sz w:val="24"/>
          <w:szCs w:val="24"/>
        </w:rPr>
        <w:t>Uddannelse, efteruddannelse og personalestabilitet.</w:t>
      </w:r>
    </w:p>
    <w:p w14:paraId="107FAA9B" w14:textId="68F9FAD2" w:rsidR="004E20FA" w:rsidRPr="00F3523A" w:rsidRDefault="004E20FA" w:rsidP="004E20FA">
      <w:pPr>
        <w:rPr>
          <w:rFonts w:asciiTheme="majorHAnsi" w:hAnsiTheme="majorHAnsi" w:cstheme="majorHAnsi"/>
          <w:sz w:val="24"/>
          <w:szCs w:val="24"/>
        </w:rPr>
      </w:pPr>
    </w:p>
    <w:p w14:paraId="59184B8A" w14:textId="77777777" w:rsidR="004E20FA" w:rsidRPr="00F3523A" w:rsidRDefault="004E20FA" w:rsidP="004E20FA">
      <w:pPr>
        <w:rPr>
          <w:rFonts w:asciiTheme="majorHAnsi" w:hAnsiTheme="majorHAnsi" w:cstheme="majorHAnsi"/>
          <w:sz w:val="24"/>
          <w:szCs w:val="24"/>
        </w:rPr>
      </w:pPr>
    </w:p>
    <w:p w14:paraId="145DEDE4" w14:textId="634E99B1" w:rsidR="004E20FA" w:rsidRPr="00F3523A" w:rsidRDefault="004E20FA" w:rsidP="004E20FA">
      <w:pPr>
        <w:rPr>
          <w:rFonts w:asciiTheme="majorHAnsi" w:hAnsiTheme="majorHAnsi" w:cstheme="majorHAnsi"/>
          <w:sz w:val="24"/>
          <w:szCs w:val="24"/>
        </w:rPr>
      </w:pPr>
      <w:r w:rsidRPr="00F3523A">
        <w:rPr>
          <w:rFonts w:asciiTheme="majorHAnsi" w:hAnsiTheme="majorHAnsi" w:cstheme="majorHAnsi"/>
          <w:sz w:val="24"/>
          <w:szCs w:val="24"/>
        </w:rPr>
        <w:t>Interaktioner mellem børn</w:t>
      </w:r>
      <w:r w:rsidRPr="00F3523A">
        <w:rPr>
          <w:rFonts w:asciiTheme="majorHAnsi" w:hAnsiTheme="majorHAnsi" w:cstheme="majorHAnsi"/>
          <w:sz w:val="24"/>
          <w:szCs w:val="24"/>
        </w:rPr>
        <w:tab/>
        <w:t>.</w:t>
      </w:r>
      <w:r w:rsidRPr="00F3523A">
        <w:rPr>
          <w:rFonts w:asciiTheme="majorHAnsi" w:hAnsiTheme="majorHAnsi" w:cstheme="majorHAnsi"/>
          <w:sz w:val="24"/>
          <w:szCs w:val="24"/>
        </w:rPr>
        <w:tab/>
      </w:r>
      <w:r w:rsidRPr="00F3523A">
        <w:rPr>
          <w:rFonts w:asciiTheme="majorHAnsi" w:hAnsiTheme="majorHAnsi" w:cstheme="majorHAnsi"/>
          <w:sz w:val="24"/>
          <w:szCs w:val="24"/>
        </w:rPr>
        <w:tab/>
      </w:r>
      <w:r w:rsidRPr="00F3523A">
        <w:rPr>
          <w:rFonts w:asciiTheme="majorHAnsi" w:hAnsiTheme="majorHAnsi" w:cstheme="majorHAnsi"/>
          <w:sz w:val="24"/>
          <w:szCs w:val="24"/>
        </w:rPr>
        <w:tab/>
        <w:t>Sociale kompetencer.</w:t>
      </w:r>
    </w:p>
    <w:p w14:paraId="2D535121" w14:textId="24AC9A09" w:rsidR="004E20FA" w:rsidRPr="00F3523A" w:rsidRDefault="004E20FA" w:rsidP="004E20FA">
      <w:pPr>
        <w:rPr>
          <w:rFonts w:asciiTheme="majorHAnsi" w:hAnsiTheme="majorHAnsi" w:cstheme="majorHAnsi"/>
          <w:sz w:val="24"/>
          <w:szCs w:val="24"/>
        </w:rPr>
      </w:pPr>
      <w:r w:rsidRPr="00F3523A">
        <w:rPr>
          <w:rFonts w:asciiTheme="majorHAnsi" w:hAnsiTheme="majorHAnsi" w:cstheme="majorHAnsi"/>
          <w:sz w:val="24"/>
          <w:szCs w:val="24"/>
        </w:rPr>
        <w:t>Leg.</w:t>
      </w:r>
      <w:r w:rsidRPr="00F3523A">
        <w:rPr>
          <w:rFonts w:asciiTheme="majorHAnsi" w:hAnsiTheme="majorHAnsi" w:cstheme="majorHAnsi"/>
          <w:sz w:val="24"/>
          <w:szCs w:val="24"/>
        </w:rPr>
        <w:tab/>
      </w:r>
      <w:r w:rsidRPr="00F3523A">
        <w:rPr>
          <w:rFonts w:asciiTheme="majorHAnsi" w:hAnsiTheme="majorHAnsi" w:cstheme="majorHAnsi"/>
          <w:sz w:val="24"/>
          <w:szCs w:val="24"/>
        </w:rPr>
        <w:tab/>
      </w:r>
      <w:r w:rsidRPr="00F3523A">
        <w:rPr>
          <w:rFonts w:asciiTheme="majorHAnsi" w:hAnsiTheme="majorHAnsi" w:cstheme="majorHAnsi"/>
          <w:sz w:val="24"/>
          <w:szCs w:val="24"/>
        </w:rPr>
        <w:tab/>
      </w:r>
      <w:r w:rsidRPr="00F3523A">
        <w:rPr>
          <w:rFonts w:asciiTheme="majorHAnsi" w:hAnsiTheme="majorHAnsi" w:cstheme="majorHAnsi"/>
          <w:sz w:val="24"/>
          <w:szCs w:val="24"/>
        </w:rPr>
        <w:tab/>
      </w:r>
      <w:r w:rsidRPr="00F3523A">
        <w:rPr>
          <w:rFonts w:asciiTheme="majorHAnsi" w:hAnsiTheme="majorHAnsi" w:cstheme="majorHAnsi"/>
          <w:sz w:val="24"/>
          <w:szCs w:val="24"/>
        </w:rPr>
        <w:tab/>
        <w:t>Faglige kognitive færdigheder.</w:t>
      </w:r>
    </w:p>
    <w:p w14:paraId="6BEC6E60" w14:textId="0C9DFE99" w:rsidR="004E20FA" w:rsidRPr="00F3523A" w:rsidRDefault="004E20FA" w:rsidP="004E20FA">
      <w:pPr>
        <w:rPr>
          <w:rFonts w:asciiTheme="majorHAnsi" w:hAnsiTheme="majorHAnsi" w:cstheme="majorHAnsi"/>
          <w:sz w:val="24"/>
          <w:szCs w:val="24"/>
        </w:rPr>
      </w:pPr>
      <w:r w:rsidRPr="00F3523A">
        <w:rPr>
          <w:rFonts w:asciiTheme="majorHAnsi" w:hAnsiTheme="majorHAnsi" w:cstheme="majorHAnsi"/>
          <w:sz w:val="24"/>
          <w:szCs w:val="24"/>
        </w:rPr>
        <w:t>Rutineprægede situationer og aktiviteter.</w:t>
      </w:r>
      <w:r w:rsidRPr="00F3523A">
        <w:rPr>
          <w:rFonts w:asciiTheme="majorHAnsi" w:hAnsiTheme="majorHAnsi" w:cstheme="majorHAnsi"/>
          <w:sz w:val="24"/>
          <w:szCs w:val="24"/>
        </w:rPr>
        <w:tab/>
      </w:r>
      <w:r w:rsidRPr="00F3523A">
        <w:rPr>
          <w:rFonts w:asciiTheme="majorHAnsi" w:hAnsiTheme="majorHAnsi" w:cstheme="majorHAnsi"/>
          <w:sz w:val="24"/>
          <w:szCs w:val="24"/>
        </w:rPr>
        <w:tab/>
        <w:t>Skoleparathed.</w:t>
      </w:r>
    </w:p>
    <w:p w14:paraId="65D8F1DB" w14:textId="36E3D107" w:rsidR="004E20FA" w:rsidRPr="00F3523A" w:rsidRDefault="004E20FA" w:rsidP="004E20FA">
      <w:pPr>
        <w:rPr>
          <w:rFonts w:asciiTheme="majorHAnsi" w:hAnsiTheme="majorHAnsi" w:cstheme="majorHAnsi"/>
          <w:sz w:val="24"/>
          <w:szCs w:val="24"/>
        </w:rPr>
      </w:pPr>
      <w:r w:rsidRPr="00F3523A">
        <w:rPr>
          <w:rFonts w:asciiTheme="majorHAnsi" w:hAnsiTheme="majorHAnsi" w:cstheme="majorHAnsi"/>
          <w:sz w:val="24"/>
          <w:szCs w:val="24"/>
        </w:rPr>
        <w:t>Ledelse af Eventyrh</w:t>
      </w:r>
      <w:r w:rsidR="006B18E6">
        <w:rPr>
          <w:rFonts w:asciiTheme="majorHAnsi" w:hAnsiTheme="majorHAnsi" w:cstheme="majorHAnsi"/>
          <w:sz w:val="24"/>
          <w:szCs w:val="24"/>
        </w:rPr>
        <w:t>uset</w:t>
      </w:r>
      <w:r w:rsidRPr="00F3523A">
        <w:rPr>
          <w:rFonts w:asciiTheme="majorHAnsi" w:hAnsiTheme="majorHAnsi" w:cstheme="majorHAnsi"/>
          <w:sz w:val="24"/>
          <w:szCs w:val="24"/>
        </w:rPr>
        <w:t>.</w:t>
      </w:r>
    </w:p>
    <w:p w14:paraId="1C9139F1" w14:textId="51E8C00E" w:rsidR="004E20FA" w:rsidRPr="00F3523A" w:rsidRDefault="004E20FA" w:rsidP="004E20FA">
      <w:pPr>
        <w:rPr>
          <w:rFonts w:asciiTheme="majorHAnsi" w:hAnsiTheme="majorHAnsi" w:cstheme="majorHAnsi"/>
          <w:sz w:val="24"/>
          <w:szCs w:val="24"/>
        </w:rPr>
      </w:pPr>
      <w:r w:rsidRPr="00F3523A">
        <w:rPr>
          <w:rFonts w:asciiTheme="majorHAnsi" w:hAnsiTheme="majorHAnsi" w:cstheme="majorHAnsi"/>
          <w:sz w:val="24"/>
          <w:szCs w:val="24"/>
        </w:rPr>
        <w:t>Forældresamarbejde.</w:t>
      </w:r>
    </w:p>
    <w:p w14:paraId="600CDFFE" w14:textId="77777777" w:rsidR="004E20FA" w:rsidRPr="00F3523A" w:rsidRDefault="004E20FA" w:rsidP="004E20FA">
      <w:pPr>
        <w:rPr>
          <w:rFonts w:asciiTheme="majorHAnsi" w:hAnsiTheme="majorHAnsi" w:cstheme="majorHAnsi"/>
          <w:sz w:val="24"/>
          <w:szCs w:val="24"/>
        </w:rPr>
      </w:pPr>
    </w:p>
    <w:p w14:paraId="4610EDB3" w14:textId="5A326E9A" w:rsidR="004E20FA" w:rsidRPr="00F3523A" w:rsidRDefault="004E20FA" w:rsidP="00D75327">
      <w:pPr>
        <w:rPr>
          <w:rFonts w:asciiTheme="majorHAnsi" w:hAnsiTheme="majorHAnsi" w:cstheme="majorHAnsi"/>
          <w:sz w:val="24"/>
          <w:szCs w:val="24"/>
        </w:rPr>
      </w:pPr>
    </w:p>
    <w:p w14:paraId="51B6F595" w14:textId="3C598B5A" w:rsidR="004E20FA" w:rsidRPr="00F3523A" w:rsidRDefault="004E20FA" w:rsidP="00D75327">
      <w:pPr>
        <w:rPr>
          <w:rFonts w:asciiTheme="majorHAnsi" w:hAnsiTheme="majorHAnsi" w:cstheme="majorHAnsi"/>
          <w:sz w:val="24"/>
          <w:szCs w:val="24"/>
        </w:rPr>
      </w:pPr>
    </w:p>
    <w:p w14:paraId="3839DA3B" w14:textId="1270917B" w:rsidR="004E20FA" w:rsidRPr="00F3523A" w:rsidRDefault="004E20FA" w:rsidP="00D75327">
      <w:pPr>
        <w:rPr>
          <w:rFonts w:asciiTheme="majorHAnsi" w:hAnsiTheme="majorHAnsi" w:cstheme="majorHAnsi"/>
          <w:sz w:val="24"/>
          <w:szCs w:val="24"/>
        </w:rPr>
      </w:pPr>
    </w:p>
    <w:p w14:paraId="2860EB59" w14:textId="576F22A1" w:rsidR="004E20FA" w:rsidRPr="00F3523A" w:rsidRDefault="004E20FA" w:rsidP="00D75327">
      <w:pPr>
        <w:rPr>
          <w:rFonts w:asciiTheme="majorHAnsi" w:hAnsiTheme="majorHAnsi" w:cstheme="majorHAnsi"/>
          <w:sz w:val="24"/>
          <w:szCs w:val="24"/>
        </w:rPr>
      </w:pPr>
    </w:p>
    <w:p w14:paraId="6CE12191" w14:textId="342A359D" w:rsidR="004E20FA" w:rsidRPr="00F3523A" w:rsidRDefault="004E20FA" w:rsidP="00D75327">
      <w:pPr>
        <w:rPr>
          <w:rFonts w:asciiTheme="majorHAnsi" w:hAnsiTheme="majorHAnsi" w:cstheme="majorHAnsi"/>
          <w:sz w:val="24"/>
          <w:szCs w:val="24"/>
        </w:rPr>
      </w:pPr>
    </w:p>
    <w:p w14:paraId="6FEF7FD4" w14:textId="4A4A7DE9" w:rsidR="004E20FA" w:rsidRPr="00F3523A" w:rsidRDefault="004E20FA" w:rsidP="00D75327">
      <w:pPr>
        <w:rPr>
          <w:rFonts w:asciiTheme="majorHAnsi" w:hAnsiTheme="majorHAnsi" w:cstheme="majorHAnsi"/>
          <w:sz w:val="24"/>
          <w:szCs w:val="24"/>
        </w:rPr>
      </w:pPr>
    </w:p>
    <w:p w14:paraId="10624C57" w14:textId="21B9A0C9" w:rsidR="004E20FA" w:rsidRPr="00F3523A" w:rsidRDefault="004E20FA" w:rsidP="00D75327">
      <w:pPr>
        <w:rPr>
          <w:rFonts w:asciiTheme="majorHAnsi" w:hAnsiTheme="majorHAnsi" w:cstheme="majorHAnsi"/>
          <w:sz w:val="24"/>
          <w:szCs w:val="24"/>
        </w:rPr>
      </w:pPr>
    </w:p>
    <w:p w14:paraId="695A006E" w14:textId="3CCF6BC1" w:rsidR="007A6361" w:rsidRPr="00F3523A" w:rsidRDefault="007A6361" w:rsidP="00D75327">
      <w:pPr>
        <w:rPr>
          <w:rFonts w:asciiTheme="majorHAnsi" w:hAnsiTheme="majorHAnsi" w:cstheme="majorHAnsi"/>
          <w:sz w:val="24"/>
          <w:szCs w:val="24"/>
        </w:rPr>
      </w:pPr>
    </w:p>
    <w:p w14:paraId="7C65A540" w14:textId="628175CB" w:rsidR="007A6361" w:rsidRPr="00F3523A" w:rsidRDefault="007A6361" w:rsidP="00D75327">
      <w:pPr>
        <w:rPr>
          <w:rFonts w:asciiTheme="majorHAnsi" w:hAnsiTheme="majorHAnsi" w:cstheme="majorHAnsi"/>
          <w:sz w:val="24"/>
          <w:szCs w:val="24"/>
        </w:rPr>
      </w:pPr>
    </w:p>
    <w:p w14:paraId="1B90DC2B" w14:textId="1F5B14EC" w:rsidR="007A6361" w:rsidRPr="00F3523A" w:rsidRDefault="007A6361" w:rsidP="00D75327">
      <w:pPr>
        <w:rPr>
          <w:rFonts w:asciiTheme="majorHAnsi" w:hAnsiTheme="majorHAnsi" w:cstheme="majorHAnsi"/>
          <w:sz w:val="24"/>
          <w:szCs w:val="24"/>
        </w:rPr>
      </w:pPr>
    </w:p>
    <w:p w14:paraId="043E572A" w14:textId="66A286ED" w:rsidR="007A6361" w:rsidRPr="00F3523A" w:rsidRDefault="007A6361" w:rsidP="00D75327">
      <w:pPr>
        <w:rPr>
          <w:rFonts w:asciiTheme="majorHAnsi" w:hAnsiTheme="majorHAnsi" w:cstheme="majorHAnsi"/>
          <w:sz w:val="24"/>
          <w:szCs w:val="24"/>
        </w:rPr>
      </w:pPr>
    </w:p>
    <w:p w14:paraId="041F136F" w14:textId="37393AED" w:rsidR="007A6361" w:rsidRPr="00F3523A" w:rsidRDefault="007A6361" w:rsidP="00D75327">
      <w:pPr>
        <w:rPr>
          <w:rFonts w:asciiTheme="majorHAnsi" w:hAnsiTheme="majorHAnsi" w:cstheme="majorHAnsi"/>
          <w:sz w:val="24"/>
          <w:szCs w:val="24"/>
        </w:rPr>
      </w:pPr>
    </w:p>
    <w:p w14:paraId="29967961" w14:textId="0CBB4B91" w:rsidR="007A6361" w:rsidRPr="00F3523A" w:rsidRDefault="007A6361" w:rsidP="00D75327">
      <w:pPr>
        <w:rPr>
          <w:rFonts w:asciiTheme="majorHAnsi" w:hAnsiTheme="majorHAnsi" w:cstheme="majorHAnsi"/>
          <w:sz w:val="24"/>
          <w:szCs w:val="24"/>
        </w:rPr>
      </w:pPr>
    </w:p>
    <w:p w14:paraId="084EBE8A" w14:textId="4FF064D6" w:rsidR="007A6361" w:rsidRPr="00F3523A" w:rsidRDefault="007A6361" w:rsidP="00D75327">
      <w:pPr>
        <w:rPr>
          <w:rFonts w:asciiTheme="majorHAnsi" w:hAnsiTheme="majorHAnsi" w:cstheme="majorHAnsi"/>
          <w:sz w:val="24"/>
          <w:szCs w:val="24"/>
        </w:rPr>
      </w:pPr>
    </w:p>
    <w:p w14:paraId="54594221" w14:textId="7F4AC466" w:rsidR="007A6361" w:rsidRPr="00F3523A" w:rsidRDefault="007A6361" w:rsidP="00D75327">
      <w:pPr>
        <w:rPr>
          <w:rFonts w:asciiTheme="majorHAnsi" w:hAnsiTheme="majorHAnsi" w:cstheme="majorHAnsi"/>
          <w:sz w:val="24"/>
          <w:szCs w:val="24"/>
        </w:rPr>
      </w:pPr>
    </w:p>
    <w:p w14:paraId="725D8A24" w14:textId="0989887C" w:rsidR="007A6361" w:rsidRPr="00F3523A" w:rsidRDefault="007A6361" w:rsidP="00D75327">
      <w:pPr>
        <w:rPr>
          <w:rFonts w:asciiTheme="majorHAnsi" w:hAnsiTheme="majorHAnsi" w:cstheme="majorHAnsi"/>
          <w:sz w:val="24"/>
          <w:szCs w:val="24"/>
        </w:rPr>
      </w:pPr>
    </w:p>
    <w:p w14:paraId="7C45A4D5" w14:textId="16D16A87" w:rsidR="007A6361" w:rsidRPr="00F3523A" w:rsidRDefault="007A6361" w:rsidP="00D75327">
      <w:pPr>
        <w:rPr>
          <w:rFonts w:asciiTheme="majorHAnsi" w:hAnsiTheme="majorHAnsi" w:cstheme="majorHAnsi"/>
          <w:sz w:val="24"/>
          <w:szCs w:val="24"/>
        </w:rPr>
      </w:pPr>
    </w:p>
    <w:p w14:paraId="7AF08D4A" w14:textId="79693E53" w:rsidR="007A6361" w:rsidRPr="00F3523A" w:rsidRDefault="007A6361" w:rsidP="00D75327">
      <w:pPr>
        <w:rPr>
          <w:rFonts w:asciiTheme="majorHAnsi" w:hAnsiTheme="majorHAnsi" w:cstheme="majorHAnsi"/>
          <w:sz w:val="24"/>
          <w:szCs w:val="24"/>
        </w:rPr>
      </w:pPr>
    </w:p>
    <w:p w14:paraId="5588EC77" w14:textId="00E463E1" w:rsidR="007A6361" w:rsidRPr="00F3523A" w:rsidRDefault="007A6361" w:rsidP="00D75327">
      <w:pPr>
        <w:rPr>
          <w:rFonts w:asciiTheme="majorHAnsi" w:hAnsiTheme="majorHAnsi" w:cstheme="majorHAnsi"/>
          <w:sz w:val="24"/>
          <w:szCs w:val="24"/>
        </w:rPr>
      </w:pPr>
    </w:p>
    <w:p w14:paraId="54D86FA0" w14:textId="77777777" w:rsidR="007A6361" w:rsidRPr="00F3523A" w:rsidRDefault="007A6361" w:rsidP="00D75327">
      <w:pPr>
        <w:rPr>
          <w:rFonts w:asciiTheme="majorHAnsi" w:hAnsiTheme="majorHAnsi" w:cstheme="majorHAnsi"/>
          <w:sz w:val="24"/>
          <w:szCs w:val="24"/>
        </w:rPr>
      </w:pPr>
    </w:p>
    <w:p w14:paraId="67098016" w14:textId="7283B616" w:rsidR="004E20FA" w:rsidRPr="00F3523A" w:rsidRDefault="004E20FA" w:rsidP="00D75327">
      <w:pPr>
        <w:rPr>
          <w:rFonts w:asciiTheme="majorHAnsi" w:hAnsiTheme="majorHAnsi" w:cstheme="majorHAnsi"/>
          <w:sz w:val="24"/>
          <w:szCs w:val="24"/>
        </w:rPr>
      </w:pPr>
    </w:p>
    <w:p w14:paraId="41ED71FD" w14:textId="77777777" w:rsidR="004E20FA" w:rsidRPr="00F3523A" w:rsidRDefault="004E20FA" w:rsidP="00D75327">
      <w:pPr>
        <w:rPr>
          <w:rFonts w:asciiTheme="majorHAnsi" w:hAnsiTheme="majorHAnsi" w:cstheme="majorHAnsi"/>
          <w:sz w:val="24"/>
          <w:szCs w:val="24"/>
        </w:rPr>
      </w:pPr>
    </w:p>
    <w:p w14:paraId="18A6E4F1" w14:textId="22859D42" w:rsidR="004E20FA" w:rsidRPr="00F3523A" w:rsidRDefault="004E20FA" w:rsidP="00D75327">
      <w:pPr>
        <w:rPr>
          <w:rFonts w:asciiTheme="majorHAnsi" w:hAnsiTheme="majorHAnsi" w:cstheme="majorHAnsi"/>
          <w:sz w:val="24"/>
          <w:szCs w:val="24"/>
        </w:rPr>
      </w:pPr>
    </w:p>
    <w:p w14:paraId="6BF583A1" w14:textId="77777777" w:rsidR="004E20FA" w:rsidRPr="00F3523A" w:rsidRDefault="004E20FA" w:rsidP="00D75327">
      <w:pPr>
        <w:rPr>
          <w:rFonts w:asciiTheme="majorHAnsi" w:hAnsiTheme="majorHAnsi" w:cstheme="majorHAnsi"/>
          <w:sz w:val="24"/>
          <w:szCs w:val="24"/>
        </w:rPr>
      </w:pPr>
    </w:p>
    <w:p w14:paraId="3C0A4A0B" w14:textId="1AC82FF1" w:rsidR="00D30A90" w:rsidRPr="00F3523A" w:rsidRDefault="00D30A90" w:rsidP="00CC0DA5">
      <w:pPr>
        <w:pStyle w:val="Overskrift1"/>
        <w:rPr>
          <w:rFonts w:cstheme="majorHAnsi"/>
          <w:sz w:val="26"/>
          <w:szCs w:val="26"/>
        </w:rPr>
      </w:pPr>
      <w:bookmarkStart w:id="6" w:name="_Toc64822017"/>
      <w:r w:rsidRPr="00F3523A">
        <w:rPr>
          <w:rFonts w:cstheme="majorHAnsi"/>
        </w:rPr>
        <w:lastRenderedPageBreak/>
        <w:t>Det pædagogiske grundlag i Eventyrhuset</w:t>
      </w:r>
      <w:bookmarkEnd w:id="6"/>
      <w:r w:rsidR="00296FBC" w:rsidRPr="00F3523A">
        <w:rPr>
          <w:rFonts w:cstheme="majorHAnsi"/>
        </w:rPr>
        <w:t xml:space="preserve"> </w:t>
      </w:r>
    </w:p>
    <w:p w14:paraId="0048DAC4" w14:textId="61902BEC" w:rsidR="00D30A90" w:rsidRPr="00F3523A" w:rsidRDefault="00D30A90" w:rsidP="00920247">
      <w:pPr>
        <w:pStyle w:val="Overskrift3"/>
        <w:rPr>
          <w:rFonts w:cstheme="majorHAnsi"/>
        </w:rPr>
      </w:pPr>
      <w:bookmarkStart w:id="7" w:name="_Toc64822018"/>
      <w:r w:rsidRPr="00F3523A">
        <w:rPr>
          <w:rFonts w:cstheme="majorHAnsi"/>
        </w:rPr>
        <w:t>Barnesyn, Dannelse og Børneperspektiv</w:t>
      </w:r>
      <w:bookmarkEnd w:id="7"/>
    </w:p>
    <w:p w14:paraId="72F1E9E7" w14:textId="2F14ADFA" w:rsidR="00D30A90" w:rsidRPr="00F3523A" w:rsidRDefault="00764836" w:rsidP="00D75327">
      <w:pPr>
        <w:rPr>
          <w:rFonts w:asciiTheme="majorHAnsi" w:hAnsiTheme="majorHAnsi" w:cstheme="majorHAnsi"/>
          <w:sz w:val="24"/>
          <w:szCs w:val="24"/>
        </w:rPr>
      </w:pPr>
      <w:r w:rsidRPr="00F3523A">
        <w:rPr>
          <w:rFonts w:asciiTheme="majorHAnsi" w:hAnsiTheme="majorHAnsi" w:cstheme="majorHAnsi"/>
          <w:sz w:val="24"/>
          <w:szCs w:val="24"/>
        </w:rPr>
        <w:t>Barnesyn – børn skal være børn i Eventyrhuset</w:t>
      </w:r>
      <w:r w:rsidR="008E3FF0" w:rsidRPr="00F3523A">
        <w:rPr>
          <w:rFonts w:asciiTheme="majorHAnsi" w:hAnsiTheme="majorHAnsi" w:cstheme="majorHAnsi"/>
          <w:sz w:val="24"/>
          <w:szCs w:val="24"/>
        </w:rPr>
        <w:t xml:space="preserve"> og deres tid her i Eventyrhuset er værdifuld og meget mere end bare et forstadie til skolen og det videre liv. </w:t>
      </w:r>
      <w:r w:rsidR="0060094A" w:rsidRPr="00F3523A">
        <w:rPr>
          <w:rFonts w:asciiTheme="majorHAnsi" w:hAnsiTheme="majorHAnsi" w:cstheme="majorHAnsi"/>
          <w:sz w:val="24"/>
          <w:szCs w:val="24"/>
        </w:rPr>
        <w:t>Som mennesker har vi en grundlæggende ret til at blive mødt</w:t>
      </w:r>
      <w:r w:rsidR="008E3FF0" w:rsidRPr="00F3523A">
        <w:rPr>
          <w:rFonts w:asciiTheme="majorHAnsi" w:hAnsiTheme="majorHAnsi" w:cstheme="majorHAnsi"/>
          <w:sz w:val="24"/>
          <w:szCs w:val="24"/>
        </w:rPr>
        <w:t xml:space="preserve"> </w:t>
      </w:r>
      <w:r w:rsidR="0060094A" w:rsidRPr="00F3523A">
        <w:rPr>
          <w:rFonts w:asciiTheme="majorHAnsi" w:hAnsiTheme="majorHAnsi" w:cstheme="majorHAnsi"/>
          <w:sz w:val="24"/>
          <w:szCs w:val="24"/>
        </w:rPr>
        <w:t>i vores</w:t>
      </w:r>
      <w:r w:rsidRPr="00F3523A">
        <w:rPr>
          <w:rFonts w:asciiTheme="majorHAnsi" w:hAnsiTheme="majorHAnsi" w:cstheme="majorHAnsi"/>
          <w:sz w:val="24"/>
          <w:szCs w:val="24"/>
        </w:rPr>
        <w:t xml:space="preserve"> forskellighed og </w:t>
      </w:r>
      <w:r w:rsidR="0060094A" w:rsidRPr="00F3523A">
        <w:rPr>
          <w:rFonts w:asciiTheme="majorHAnsi" w:hAnsiTheme="majorHAnsi" w:cstheme="majorHAnsi"/>
          <w:sz w:val="24"/>
          <w:szCs w:val="24"/>
        </w:rPr>
        <w:t>med</w:t>
      </w:r>
      <w:r w:rsidR="008E3FF0" w:rsidRPr="00F3523A">
        <w:rPr>
          <w:rFonts w:asciiTheme="majorHAnsi" w:hAnsiTheme="majorHAnsi" w:cstheme="majorHAnsi"/>
          <w:sz w:val="24"/>
          <w:szCs w:val="24"/>
        </w:rPr>
        <w:t xml:space="preserve"> </w:t>
      </w:r>
      <w:r w:rsidRPr="00F3523A">
        <w:rPr>
          <w:rFonts w:asciiTheme="majorHAnsi" w:hAnsiTheme="majorHAnsi" w:cstheme="majorHAnsi"/>
          <w:sz w:val="24"/>
          <w:szCs w:val="24"/>
        </w:rPr>
        <w:t xml:space="preserve">plads til at udvikle </w:t>
      </w:r>
      <w:r w:rsidR="0060094A" w:rsidRPr="00F3523A">
        <w:rPr>
          <w:rFonts w:asciiTheme="majorHAnsi" w:hAnsiTheme="majorHAnsi" w:cstheme="majorHAnsi"/>
          <w:sz w:val="24"/>
          <w:szCs w:val="24"/>
        </w:rPr>
        <w:t>os i vores eget</w:t>
      </w:r>
      <w:r w:rsidRPr="00F3523A">
        <w:rPr>
          <w:rFonts w:asciiTheme="majorHAnsi" w:hAnsiTheme="majorHAnsi" w:cstheme="majorHAnsi"/>
          <w:sz w:val="24"/>
          <w:szCs w:val="24"/>
        </w:rPr>
        <w:t xml:space="preserve"> tempo. Med stor respekt for bar</w:t>
      </w:r>
      <w:r w:rsidR="008E3FF0" w:rsidRPr="00F3523A">
        <w:rPr>
          <w:rFonts w:asciiTheme="majorHAnsi" w:hAnsiTheme="majorHAnsi" w:cstheme="majorHAnsi"/>
          <w:sz w:val="24"/>
          <w:szCs w:val="24"/>
        </w:rPr>
        <w:t>n</w:t>
      </w:r>
      <w:r w:rsidRPr="00F3523A">
        <w:rPr>
          <w:rFonts w:asciiTheme="majorHAnsi" w:hAnsiTheme="majorHAnsi" w:cstheme="majorHAnsi"/>
          <w:sz w:val="24"/>
          <w:szCs w:val="24"/>
        </w:rPr>
        <w:t>ets udgangspunkt er det vores fornemme</w:t>
      </w:r>
      <w:r w:rsidR="00BA6EE9" w:rsidRPr="00F3523A">
        <w:rPr>
          <w:rFonts w:asciiTheme="majorHAnsi" w:hAnsiTheme="majorHAnsi" w:cstheme="majorHAnsi"/>
          <w:sz w:val="24"/>
          <w:szCs w:val="24"/>
        </w:rPr>
        <w:t>ste</w:t>
      </w:r>
      <w:r w:rsidRPr="00F3523A">
        <w:rPr>
          <w:rFonts w:asciiTheme="majorHAnsi" w:hAnsiTheme="majorHAnsi" w:cstheme="majorHAnsi"/>
          <w:sz w:val="24"/>
          <w:szCs w:val="24"/>
        </w:rPr>
        <w:t xml:space="preserve"> opgave at støtte </w:t>
      </w:r>
      <w:r w:rsidR="00C87637" w:rsidRPr="00F3523A">
        <w:rPr>
          <w:rFonts w:asciiTheme="majorHAnsi" w:hAnsiTheme="majorHAnsi" w:cstheme="majorHAnsi"/>
          <w:sz w:val="24"/>
          <w:szCs w:val="24"/>
        </w:rPr>
        <w:t>barnets trivsel, udvikling og dannelse</w:t>
      </w:r>
      <w:r w:rsidR="0060094A" w:rsidRPr="00F3523A">
        <w:rPr>
          <w:rFonts w:asciiTheme="majorHAnsi" w:hAnsiTheme="majorHAnsi" w:cstheme="majorHAnsi"/>
          <w:sz w:val="24"/>
          <w:szCs w:val="24"/>
        </w:rPr>
        <w:t xml:space="preserve"> gennem nærvær og nysgerrighed</w:t>
      </w:r>
      <w:r w:rsidR="00C87637" w:rsidRPr="00F3523A">
        <w:rPr>
          <w:rFonts w:asciiTheme="majorHAnsi" w:hAnsiTheme="majorHAnsi" w:cstheme="majorHAnsi"/>
          <w:sz w:val="24"/>
          <w:szCs w:val="24"/>
        </w:rPr>
        <w:t xml:space="preserve">. </w:t>
      </w:r>
    </w:p>
    <w:p w14:paraId="5D98168A" w14:textId="134F8E97" w:rsidR="00DC1D5F" w:rsidRPr="00F3523A" w:rsidRDefault="00DC1D5F" w:rsidP="00D75327">
      <w:pPr>
        <w:rPr>
          <w:rFonts w:asciiTheme="majorHAnsi" w:hAnsiTheme="majorHAnsi" w:cstheme="majorHAnsi"/>
          <w:sz w:val="24"/>
          <w:szCs w:val="24"/>
        </w:rPr>
      </w:pPr>
    </w:p>
    <w:p w14:paraId="6E1DEF33" w14:textId="1325AC45" w:rsidR="00B33E7D" w:rsidRPr="00F3523A" w:rsidRDefault="00B33E7D" w:rsidP="00B33E7D">
      <w:pPr>
        <w:pStyle w:val="Overskrift3"/>
        <w:rPr>
          <w:rFonts w:cstheme="majorHAnsi"/>
        </w:rPr>
      </w:pPr>
      <w:bookmarkStart w:id="8" w:name="_Toc64822019"/>
      <w:r w:rsidRPr="00F3523A">
        <w:rPr>
          <w:rFonts w:cstheme="majorHAnsi"/>
        </w:rPr>
        <w:t>Barnets perspektiv</w:t>
      </w:r>
      <w:bookmarkEnd w:id="8"/>
    </w:p>
    <w:p w14:paraId="76BB197C" w14:textId="74ADCCA5" w:rsidR="00D00D7E" w:rsidRPr="0012776E" w:rsidRDefault="00DC1D5F" w:rsidP="00D75327">
      <w:pPr>
        <w:rPr>
          <w:rFonts w:asciiTheme="majorHAnsi" w:hAnsiTheme="majorHAnsi" w:cstheme="majorHAnsi"/>
          <w:sz w:val="24"/>
          <w:szCs w:val="24"/>
        </w:rPr>
      </w:pPr>
      <w:r w:rsidRPr="0012776E">
        <w:rPr>
          <w:rFonts w:asciiTheme="majorHAnsi" w:hAnsiTheme="majorHAnsi" w:cstheme="majorHAnsi"/>
          <w:sz w:val="24"/>
          <w:szCs w:val="24"/>
        </w:rPr>
        <w:t xml:space="preserve">Dannelse og Børneperspektiv – </w:t>
      </w:r>
      <w:r w:rsidR="00D00D7E" w:rsidRPr="0012776E">
        <w:rPr>
          <w:rFonts w:asciiTheme="majorHAnsi" w:hAnsiTheme="majorHAnsi" w:cstheme="majorHAnsi"/>
          <w:sz w:val="24"/>
          <w:szCs w:val="24"/>
        </w:rPr>
        <w:t xml:space="preserve">Børn gør deres bedste og vil samarbejde – det er vores ansvar som pædagogiske medarbejdere at møde børn ressourceorienteret og med positive forventninger. </w:t>
      </w:r>
      <w:r w:rsidR="006436B0" w:rsidRPr="0012776E">
        <w:rPr>
          <w:rFonts w:asciiTheme="majorHAnsi" w:hAnsiTheme="majorHAnsi" w:cstheme="majorHAnsi"/>
          <w:sz w:val="24"/>
          <w:szCs w:val="24"/>
        </w:rPr>
        <w:t xml:space="preserve">I Eventyrhuset vægter vi det relationelle højt, for vi er af den overbevisning at hvis vi som mennesker, store og små, skal lykkedes, fordrer det at vi kan etablere sunde og stærke relationer til andre mennesker og ikke mindst til os selv. Det er i samspillet med andre, at vores eksistens giver mening. </w:t>
      </w:r>
      <w:r w:rsidR="00D00D7E" w:rsidRPr="0012776E">
        <w:rPr>
          <w:rFonts w:asciiTheme="majorHAnsi" w:hAnsiTheme="majorHAnsi" w:cstheme="majorHAnsi"/>
          <w:sz w:val="24"/>
          <w:szCs w:val="24"/>
        </w:rPr>
        <w:t>I Eventyrh</w:t>
      </w:r>
      <w:r w:rsidR="0012776E" w:rsidRPr="0012776E">
        <w:rPr>
          <w:rFonts w:asciiTheme="majorHAnsi" w:hAnsiTheme="majorHAnsi" w:cstheme="majorHAnsi"/>
          <w:sz w:val="24"/>
          <w:szCs w:val="24"/>
        </w:rPr>
        <w:t>uset</w:t>
      </w:r>
      <w:r w:rsidR="00D00D7E" w:rsidRPr="0012776E">
        <w:rPr>
          <w:rFonts w:asciiTheme="majorHAnsi" w:hAnsiTheme="majorHAnsi" w:cstheme="majorHAnsi"/>
          <w:sz w:val="24"/>
          <w:szCs w:val="24"/>
        </w:rPr>
        <w:t xml:space="preserve"> skal børnene støttes i at kunne mærke sig selv, være n</w:t>
      </w:r>
      <w:r w:rsidR="00811D16">
        <w:rPr>
          <w:rFonts w:asciiTheme="majorHAnsi" w:hAnsiTheme="majorHAnsi" w:cstheme="majorHAnsi"/>
          <w:sz w:val="24"/>
          <w:szCs w:val="24"/>
        </w:rPr>
        <w:t xml:space="preserve">ysgerrige og </w:t>
      </w:r>
      <w:r w:rsidR="00811D16" w:rsidRPr="005A06D4">
        <w:rPr>
          <w:rFonts w:asciiTheme="majorHAnsi" w:hAnsiTheme="majorHAnsi" w:cstheme="majorHAnsi"/>
          <w:sz w:val="24"/>
          <w:szCs w:val="24"/>
        </w:rPr>
        <w:t>undre sig</w:t>
      </w:r>
      <w:r w:rsidR="00D00D7E" w:rsidRPr="0012776E">
        <w:rPr>
          <w:rFonts w:asciiTheme="majorHAnsi" w:hAnsiTheme="majorHAnsi" w:cstheme="majorHAnsi"/>
          <w:sz w:val="24"/>
          <w:szCs w:val="24"/>
        </w:rPr>
        <w:t xml:space="preserve"> over det, de møder.</w:t>
      </w:r>
    </w:p>
    <w:p w14:paraId="22E47ACC" w14:textId="2887CAED" w:rsidR="00D00D7E" w:rsidRPr="0012776E" w:rsidRDefault="00D00D7E" w:rsidP="00D75327">
      <w:pPr>
        <w:rPr>
          <w:rFonts w:asciiTheme="majorHAnsi" w:hAnsiTheme="majorHAnsi" w:cstheme="majorHAnsi"/>
          <w:sz w:val="24"/>
          <w:szCs w:val="24"/>
        </w:rPr>
      </w:pPr>
    </w:p>
    <w:p w14:paraId="719DF3E0" w14:textId="77777777" w:rsidR="0012776E" w:rsidRPr="0012776E" w:rsidRDefault="0012776E" w:rsidP="0012776E">
      <w:pPr>
        <w:rPr>
          <w:rFonts w:asciiTheme="majorHAnsi" w:hAnsiTheme="majorHAnsi" w:cstheme="majorHAnsi"/>
          <w:sz w:val="24"/>
          <w:szCs w:val="24"/>
        </w:rPr>
      </w:pPr>
      <w:r w:rsidRPr="0012776E">
        <w:rPr>
          <w:rFonts w:asciiTheme="majorHAnsi" w:hAnsiTheme="majorHAnsi" w:cstheme="majorHAnsi"/>
          <w:sz w:val="24"/>
          <w:szCs w:val="24"/>
        </w:rPr>
        <w:t>Pædagogiske medarbejdere, der leger og/eller er fordybet i de magiske øjeblikke, er en dækkende beskrivelse af, hvornår vi lykkes som dagtilbud. Relationer, der emmer af tillid og nærvær, med følelsen af at vi er det helt rigtige sted – lige nu og sammen. Børn og voksne, der er nysgerrige og viser interesse for sig selv, andre og det omkring dem. Når vi møder noget, vi ikke kender eller har prøvet før, er vi nysgerrige og undersøgende.</w:t>
      </w:r>
    </w:p>
    <w:p w14:paraId="7C80BB4A" w14:textId="77777777" w:rsidR="0012776E" w:rsidRPr="0012776E" w:rsidRDefault="0012776E" w:rsidP="00D75327">
      <w:pPr>
        <w:rPr>
          <w:rFonts w:asciiTheme="majorHAnsi" w:hAnsiTheme="majorHAnsi" w:cstheme="majorHAnsi"/>
          <w:sz w:val="24"/>
          <w:szCs w:val="24"/>
        </w:rPr>
      </w:pPr>
    </w:p>
    <w:p w14:paraId="26BFCFFB" w14:textId="2DF90348" w:rsidR="00DC1D5F" w:rsidRPr="0012776E" w:rsidRDefault="006436B0" w:rsidP="00D75327">
      <w:pPr>
        <w:rPr>
          <w:rFonts w:asciiTheme="majorHAnsi" w:hAnsiTheme="majorHAnsi" w:cstheme="majorHAnsi"/>
          <w:sz w:val="24"/>
          <w:szCs w:val="24"/>
        </w:rPr>
      </w:pPr>
      <w:r w:rsidRPr="0012776E">
        <w:rPr>
          <w:rFonts w:asciiTheme="majorHAnsi" w:hAnsiTheme="majorHAnsi" w:cstheme="majorHAnsi"/>
          <w:sz w:val="24"/>
          <w:szCs w:val="24"/>
        </w:rPr>
        <w:t>For at kunne begå sig i en global verden, med en stigende hastighed på informationer og udvikling, må vi kunne mærke os selv og det fundament vi står på af værdier, viden og erfaringer, samt være kritiske over for den store mængde af information, digitalisering og viden vi møder. A</w:t>
      </w:r>
      <w:r w:rsidR="00DC1D5F" w:rsidRPr="0012776E">
        <w:rPr>
          <w:rFonts w:asciiTheme="majorHAnsi" w:hAnsiTheme="majorHAnsi" w:cstheme="majorHAnsi"/>
          <w:sz w:val="24"/>
          <w:szCs w:val="24"/>
        </w:rPr>
        <w:t xml:space="preserve">t være ”et godt menneske” </w:t>
      </w:r>
      <w:r w:rsidR="006D6C19" w:rsidRPr="0012776E">
        <w:rPr>
          <w:rFonts w:asciiTheme="majorHAnsi" w:hAnsiTheme="majorHAnsi" w:cstheme="majorHAnsi"/>
          <w:sz w:val="24"/>
          <w:szCs w:val="24"/>
        </w:rPr>
        <w:t xml:space="preserve">i </w:t>
      </w:r>
      <w:r w:rsidRPr="0012776E">
        <w:rPr>
          <w:rFonts w:asciiTheme="majorHAnsi" w:hAnsiTheme="majorHAnsi" w:cstheme="majorHAnsi"/>
          <w:sz w:val="24"/>
          <w:szCs w:val="24"/>
        </w:rPr>
        <w:t>denne</w:t>
      </w:r>
      <w:r w:rsidR="006D6C19" w:rsidRPr="0012776E">
        <w:rPr>
          <w:rFonts w:asciiTheme="majorHAnsi" w:hAnsiTheme="majorHAnsi" w:cstheme="majorHAnsi"/>
          <w:sz w:val="24"/>
          <w:szCs w:val="24"/>
        </w:rPr>
        <w:t xml:space="preserve"> stor</w:t>
      </w:r>
      <w:r w:rsidRPr="0012776E">
        <w:rPr>
          <w:rFonts w:asciiTheme="majorHAnsi" w:hAnsiTheme="majorHAnsi" w:cstheme="majorHAnsi"/>
          <w:sz w:val="24"/>
          <w:szCs w:val="24"/>
        </w:rPr>
        <w:t>e</w:t>
      </w:r>
      <w:r w:rsidR="006D6C19" w:rsidRPr="0012776E">
        <w:rPr>
          <w:rFonts w:asciiTheme="majorHAnsi" w:hAnsiTheme="majorHAnsi" w:cstheme="majorHAnsi"/>
          <w:sz w:val="24"/>
          <w:szCs w:val="24"/>
        </w:rPr>
        <w:t xml:space="preserve"> </w:t>
      </w:r>
      <w:r w:rsidRPr="0012776E">
        <w:rPr>
          <w:rFonts w:asciiTheme="majorHAnsi" w:hAnsiTheme="majorHAnsi" w:cstheme="majorHAnsi"/>
          <w:sz w:val="24"/>
          <w:szCs w:val="24"/>
        </w:rPr>
        <w:t>digitaliseret</w:t>
      </w:r>
      <w:r w:rsidR="006D6C19" w:rsidRPr="0012776E">
        <w:rPr>
          <w:rFonts w:asciiTheme="majorHAnsi" w:hAnsiTheme="majorHAnsi" w:cstheme="majorHAnsi"/>
          <w:sz w:val="24"/>
          <w:szCs w:val="24"/>
        </w:rPr>
        <w:t xml:space="preserve"> global</w:t>
      </w:r>
      <w:r w:rsidRPr="0012776E">
        <w:rPr>
          <w:rFonts w:asciiTheme="majorHAnsi" w:hAnsiTheme="majorHAnsi" w:cstheme="majorHAnsi"/>
          <w:sz w:val="24"/>
          <w:szCs w:val="24"/>
        </w:rPr>
        <w:t>e</w:t>
      </w:r>
      <w:r w:rsidR="006D6C19" w:rsidRPr="0012776E">
        <w:rPr>
          <w:rFonts w:asciiTheme="majorHAnsi" w:hAnsiTheme="majorHAnsi" w:cstheme="majorHAnsi"/>
          <w:sz w:val="24"/>
          <w:szCs w:val="24"/>
        </w:rPr>
        <w:t xml:space="preserve"> verden</w:t>
      </w:r>
      <w:r w:rsidRPr="0012776E">
        <w:rPr>
          <w:rFonts w:asciiTheme="majorHAnsi" w:hAnsiTheme="majorHAnsi" w:cstheme="majorHAnsi"/>
          <w:sz w:val="24"/>
          <w:szCs w:val="24"/>
        </w:rPr>
        <w:t xml:space="preserve"> er</w:t>
      </w:r>
      <w:r w:rsidR="00DC1D5F" w:rsidRPr="0012776E">
        <w:rPr>
          <w:rFonts w:asciiTheme="majorHAnsi" w:hAnsiTheme="majorHAnsi" w:cstheme="majorHAnsi"/>
          <w:sz w:val="24"/>
          <w:szCs w:val="24"/>
        </w:rPr>
        <w:t xml:space="preserve"> ikke altid nemt. Det fordrer mange forskellige kompetencer, særligt evnen til at være både social kompetent</w:t>
      </w:r>
      <w:r w:rsidR="006D6C19" w:rsidRPr="0012776E">
        <w:rPr>
          <w:rFonts w:asciiTheme="majorHAnsi" w:hAnsiTheme="majorHAnsi" w:cstheme="majorHAnsi"/>
          <w:sz w:val="24"/>
          <w:szCs w:val="24"/>
        </w:rPr>
        <w:t>, i den fysiske relation og digitale relation</w:t>
      </w:r>
      <w:r w:rsidR="00DC1D5F" w:rsidRPr="0012776E">
        <w:rPr>
          <w:rFonts w:asciiTheme="majorHAnsi" w:hAnsiTheme="majorHAnsi" w:cstheme="majorHAnsi"/>
          <w:sz w:val="24"/>
          <w:szCs w:val="24"/>
        </w:rPr>
        <w:t xml:space="preserve"> og samtidig være i stand til at holde på sine egne holdninger og værdi</w:t>
      </w:r>
      <w:r w:rsidR="00446462">
        <w:rPr>
          <w:rFonts w:asciiTheme="majorHAnsi" w:hAnsiTheme="majorHAnsi" w:cstheme="majorHAnsi"/>
          <w:sz w:val="24"/>
          <w:szCs w:val="24"/>
        </w:rPr>
        <w:t>er</w:t>
      </w:r>
      <w:r w:rsidR="00DC1D5F" w:rsidRPr="0012776E">
        <w:rPr>
          <w:rFonts w:asciiTheme="majorHAnsi" w:hAnsiTheme="majorHAnsi" w:cstheme="majorHAnsi"/>
          <w:sz w:val="24"/>
          <w:szCs w:val="24"/>
        </w:rPr>
        <w:t xml:space="preserve">. </w:t>
      </w:r>
      <w:r w:rsidR="00F438F0" w:rsidRPr="0012776E">
        <w:rPr>
          <w:rFonts w:asciiTheme="majorHAnsi" w:hAnsiTheme="majorHAnsi" w:cstheme="majorHAnsi"/>
          <w:sz w:val="24"/>
          <w:szCs w:val="24"/>
        </w:rPr>
        <w:t>Evnen til at finde sit kulturelle fodfæste og v</w:t>
      </w:r>
      <w:r w:rsidR="003C4C5B" w:rsidRPr="0012776E">
        <w:rPr>
          <w:rFonts w:asciiTheme="majorHAnsi" w:hAnsiTheme="majorHAnsi" w:cstheme="majorHAnsi"/>
          <w:sz w:val="24"/>
          <w:szCs w:val="24"/>
        </w:rPr>
        <w:t xml:space="preserve">ærdier som nysgerrighed, </w:t>
      </w:r>
      <w:r w:rsidR="00BB0D01" w:rsidRPr="0012776E">
        <w:rPr>
          <w:rFonts w:asciiTheme="majorHAnsi" w:hAnsiTheme="majorHAnsi" w:cstheme="majorHAnsi"/>
          <w:sz w:val="24"/>
          <w:szCs w:val="24"/>
        </w:rPr>
        <w:t xml:space="preserve">at være </w:t>
      </w:r>
      <w:r w:rsidR="003C4C5B" w:rsidRPr="0012776E">
        <w:rPr>
          <w:rFonts w:asciiTheme="majorHAnsi" w:hAnsiTheme="majorHAnsi" w:cstheme="majorHAnsi"/>
          <w:sz w:val="24"/>
          <w:szCs w:val="24"/>
        </w:rPr>
        <w:t xml:space="preserve">kritisk, demokratisk og hensynsfuld/empatisk er </w:t>
      </w:r>
      <w:r w:rsidR="00BB0D01" w:rsidRPr="0012776E">
        <w:rPr>
          <w:rFonts w:asciiTheme="majorHAnsi" w:hAnsiTheme="majorHAnsi" w:cstheme="majorHAnsi"/>
          <w:sz w:val="24"/>
          <w:szCs w:val="24"/>
        </w:rPr>
        <w:t>centrale i den tid vi lever i</w:t>
      </w:r>
      <w:r w:rsidR="003C4C5B" w:rsidRPr="0012776E">
        <w:rPr>
          <w:rFonts w:asciiTheme="majorHAnsi" w:hAnsiTheme="majorHAnsi" w:cstheme="majorHAnsi"/>
          <w:sz w:val="24"/>
          <w:szCs w:val="24"/>
        </w:rPr>
        <w:t>.</w:t>
      </w:r>
    </w:p>
    <w:p w14:paraId="6C315655" w14:textId="274E8A24" w:rsidR="00764836" w:rsidRPr="0012776E" w:rsidRDefault="00764836" w:rsidP="00D75327">
      <w:pPr>
        <w:rPr>
          <w:rFonts w:asciiTheme="majorHAnsi" w:hAnsiTheme="majorHAnsi" w:cstheme="majorHAnsi"/>
          <w:sz w:val="24"/>
          <w:szCs w:val="24"/>
        </w:rPr>
      </w:pPr>
    </w:p>
    <w:p w14:paraId="619F8B94" w14:textId="1A8680B6" w:rsidR="00D00D7E" w:rsidRPr="0012776E" w:rsidRDefault="007A6361" w:rsidP="00D00D7E">
      <w:pPr>
        <w:rPr>
          <w:rFonts w:asciiTheme="majorHAnsi" w:hAnsiTheme="majorHAnsi" w:cstheme="majorHAnsi"/>
          <w:sz w:val="24"/>
          <w:szCs w:val="24"/>
        </w:rPr>
      </w:pPr>
      <w:r w:rsidRPr="0012776E">
        <w:rPr>
          <w:rFonts w:asciiTheme="majorHAnsi" w:hAnsiTheme="majorHAnsi" w:cstheme="majorHAnsi"/>
          <w:sz w:val="24"/>
          <w:szCs w:val="24"/>
        </w:rPr>
        <w:t xml:space="preserve">Barnets eller børnenes perspektiv, er som skrevet tidligere afgørende for den pædagogiske praksis. </w:t>
      </w:r>
      <w:r w:rsidR="00D00D7E" w:rsidRPr="0012776E">
        <w:rPr>
          <w:rFonts w:asciiTheme="majorHAnsi" w:hAnsiTheme="majorHAnsi" w:cstheme="majorHAnsi"/>
          <w:sz w:val="24"/>
          <w:szCs w:val="24"/>
        </w:rPr>
        <w:t>Barnet skal opleve sin tid i Eventyr</w:t>
      </w:r>
      <w:r w:rsidR="006B18E6">
        <w:rPr>
          <w:rFonts w:asciiTheme="majorHAnsi" w:hAnsiTheme="majorHAnsi" w:cstheme="majorHAnsi"/>
          <w:sz w:val="24"/>
          <w:szCs w:val="24"/>
        </w:rPr>
        <w:t>huset</w:t>
      </w:r>
      <w:r w:rsidR="00D00D7E" w:rsidRPr="0012776E">
        <w:rPr>
          <w:rFonts w:asciiTheme="majorHAnsi" w:hAnsiTheme="majorHAnsi" w:cstheme="majorHAnsi"/>
          <w:sz w:val="24"/>
          <w:szCs w:val="24"/>
        </w:rPr>
        <w:t xml:space="preserve"> som demokratisk, hvor vi mener, at børnenes perspektiver tillægges stor værdi. Børnenes initiativer viser, hvilke strategier de har, og det er det pædagogiske medarbejderes fornemmeste opgave at se bag handlinger og være nysgerrige på, hvad barnet reelt forsøger at kommunikere.</w:t>
      </w:r>
    </w:p>
    <w:p w14:paraId="373FF00F" w14:textId="2C563807" w:rsidR="006E16CE" w:rsidRDefault="006E16CE" w:rsidP="00D75327">
      <w:pPr>
        <w:rPr>
          <w:rFonts w:asciiTheme="majorHAnsi" w:hAnsiTheme="majorHAnsi" w:cstheme="majorHAnsi"/>
          <w:sz w:val="24"/>
          <w:szCs w:val="24"/>
        </w:rPr>
      </w:pPr>
    </w:p>
    <w:p w14:paraId="6654DD7F" w14:textId="77777777" w:rsidR="00870165" w:rsidRPr="00870165" w:rsidRDefault="00870165" w:rsidP="00870165">
      <w:pPr>
        <w:pStyle w:val="Listeafsnit"/>
        <w:rPr>
          <w:rFonts w:asciiTheme="majorHAnsi" w:hAnsiTheme="majorHAnsi" w:cstheme="majorHAnsi"/>
          <w:sz w:val="24"/>
          <w:szCs w:val="24"/>
        </w:rPr>
      </w:pPr>
    </w:p>
    <w:p w14:paraId="3AC44515" w14:textId="49259916" w:rsidR="00D30A90" w:rsidRPr="00F3523A" w:rsidRDefault="00D30A90" w:rsidP="00920247">
      <w:pPr>
        <w:pStyle w:val="Overskrift3"/>
        <w:rPr>
          <w:rFonts w:cstheme="majorHAnsi"/>
        </w:rPr>
      </w:pPr>
      <w:bookmarkStart w:id="9" w:name="_Toc64822020"/>
      <w:r w:rsidRPr="00F3523A">
        <w:rPr>
          <w:rFonts w:cstheme="majorHAnsi"/>
        </w:rPr>
        <w:t xml:space="preserve">Arbejdet med det fysiske, psykiske og æstetiske </w:t>
      </w:r>
      <w:r w:rsidR="00FA6EDB" w:rsidRPr="00F3523A">
        <w:rPr>
          <w:rFonts w:cstheme="majorHAnsi"/>
        </w:rPr>
        <w:t>lærings- og børne</w:t>
      </w:r>
      <w:r w:rsidRPr="00F3523A">
        <w:rPr>
          <w:rFonts w:cstheme="majorHAnsi"/>
        </w:rPr>
        <w:t>miljø</w:t>
      </w:r>
      <w:bookmarkEnd w:id="9"/>
    </w:p>
    <w:p w14:paraId="5D954909" w14:textId="36723B6C" w:rsidR="006A2B95" w:rsidRPr="00F3523A" w:rsidRDefault="006A2B95" w:rsidP="006A2B95">
      <w:pPr>
        <w:rPr>
          <w:rFonts w:asciiTheme="majorHAnsi" w:hAnsiTheme="majorHAnsi" w:cstheme="majorHAnsi"/>
          <w:sz w:val="24"/>
          <w:szCs w:val="24"/>
        </w:rPr>
      </w:pPr>
      <w:r w:rsidRPr="00F3523A">
        <w:rPr>
          <w:rFonts w:asciiTheme="majorHAnsi" w:hAnsiTheme="majorHAnsi" w:cstheme="majorHAnsi"/>
          <w:sz w:val="24"/>
          <w:szCs w:val="24"/>
        </w:rPr>
        <w:t xml:space="preserve">Som barn skal man have mulighed for at lege, trives, udvikle sig, og lære i sunde fysiske, psykiske og æstetiske </w:t>
      </w:r>
      <w:r w:rsidR="00FA6EDB" w:rsidRPr="00F3523A">
        <w:rPr>
          <w:rFonts w:asciiTheme="majorHAnsi" w:hAnsiTheme="majorHAnsi" w:cstheme="majorHAnsi"/>
          <w:sz w:val="24"/>
          <w:szCs w:val="24"/>
        </w:rPr>
        <w:t>lærings- og børne</w:t>
      </w:r>
      <w:r w:rsidRPr="00F3523A">
        <w:rPr>
          <w:rFonts w:asciiTheme="majorHAnsi" w:hAnsiTheme="majorHAnsi" w:cstheme="majorHAnsi"/>
          <w:sz w:val="24"/>
          <w:szCs w:val="24"/>
        </w:rPr>
        <w:t xml:space="preserve">miljøer. </w:t>
      </w:r>
      <w:r w:rsidR="003E04F3" w:rsidRPr="00F3523A">
        <w:rPr>
          <w:rFonts w:asciiTheme="majorHAnsi" w:hAnsiTheme="majorHAnsi" w:cstheme="majorHAnsi"/>
          <w:sz w:val="24"/>
          <w:szCs w:val="24"/>
        </w:rPr>
        <w:t>At være i inspirerende rammer, der er fleks</w:t>
      </w:r>
      <w:r w:rsidR="00BA6EE9" w:rsidRPr="00F3523A">
        <w:rPr>
          <w:rFonts w:asciiTheme="majorHAnsi" w:hAnsiTheme="majorHAnsi" w:cstheme="majorHAnsi"/>
          <w:sz w:val="24"/>
          <w:szCs w:val="24"/>
        </w:rPr>
        <w:t>ible og støtter leg og læring er</w:t>
      </w:r>
      <w:r w:rsidR="003E04F3" w:rsidRPr="00F3523A">
        <w:rPr>
          <w:rFonts w:asciiTheme="majorHAnsi" w:hAnsiTheme="majorHAnsi" w:cstheme="majorHAnsi"/>
          <w:sz w:val="24"/>
          <w:szCs w:val="24"/>
        </w:rPr>
        <w:t xml:space="preserve"> afgørende for barnet.</w:t>
      </w:r>
    </w:p>
    <w:p w14:paraId="1076AD73" w14:textId="3E9A607F" w:rsidR="00483D2E" w:rsidRPr="00483D2E" w:rsidRDefault="00483D2E" w:rsidP="00483D2E">
      <w:pPr>
        <w:rPr>
          <w:rFonts w:asciiTheme="majorHAnsi" w:hAnsiTheme="majorHAnsi" w:cstheme="majorHAnsi"/>
          <w:sz w:val="24"/>
          <w:szCs w:val="24"/>
        </w:rPr>
      </w:pPr>
      <w:r>
        <w:rPr>
          <w:rFonts w:asciiTheme="majorHAnsi" w:hAnsiTheme="majorHAnsi" w:cstheme="majorHAnsi"/>
          <w:sz w:val="24"/>
          <w:szCs w:val="24"/>
        </w:rPr>
        <w:lastRenderedPageBreak/>
        <w:t>For at bidrage til</w:t>
      </w:r>
      <w:r w:rsidRPr="00483D2E">
        <w:rPr>
          <w:rFonts w:asciiTheme="majorHAnsi" w:hAnsiTheme="majorHAnsi" w:cstheme="majorHAnsi"/>
          <w:sz w:val="24"/>
          <w:szCs w:val="24"/>
        </w:rPr>
        <w:t xml:space="preserve"> barnets trivsel, </w:t>
      </w:r>
      <w:r>
        <w:rPr>
          <w:rFonts w:asciiTheme="majorHAnsi" w:hAnsiTheme="majorHAnsi" w:cstheme="majorHAnsi"/>
          <w:sz w:val="24"/>
          <w:szCs w:val="24"/>
        </w:rPr>
        <w:t xml:space="preserve">arbejder vi i Eventyrhuset målrettet på, </w:t>
      </w:r>
      <w:r w:rsidRPr="00483D2E">
        <w:rPr>
          <w:rFonts w:asciiTheme="majorHAnsi" w:hAnsiTheme="majorHAnsi" w:cstheme="majorHAnsi"/>
          <w:sz w:val="24"/>
          <w:szCs w:val="24"/>
        </w:rPr>
        <w:t>at barnet oplever sig som en del af et eller flere meningsfulde børnefællesskaber. De pædagogiske medarbejdere tager ansvar for relationen og skaber en tæt og tillidsfuld relation, både mellem børn/børn og børn/voksne. </w:t>
      </w:r>
    </w:p>
    <w:p w14:paraId="33E8BC7E" w14:textId="0940EA9A" w:rsidR="00483D2E" w:rsidRPr="00483D2E" w:rsidRDefault="00483D2E" w:rsidP="00483D2E">
      <w:pPr>
        <w:rPr>
          <w:rFonts w:asciiTheme="majorHAnsi" w:hAnsiTheme="majorHAnsi" w:cstheme="majorHAnsi"/>
          <w:sz w:val="24"/>
          <w:szCs w:val="24"/>
        </w:rPr>
      </w:pPr>
      <w:r w:rsidRPr="00483D2E">
        <w:rPr>
          <w:rFonts w:asciiTheme="majorHAnsi" w:hAnsiTheme="majorHAnsi" w:cstheme="majorHAnsi"/>
          <w:sz w:val="24"/>
          <w:szCs w:val="24"/>
        </w:rPr>
        <w:t>Pædagogiske medarbejdere i Eventyrh</w:t>
      </w:r>
      <w:r>
        <w:rPr>
          <w:rFonts w:asciiTheme="majorHAnsi" w:hAnsiTheme="majorHAnsi" w:cstheme="majorHAnsi"/>
          <w:sz w:val="24"/>
          <w:szCs w:val="24"/>
        </w:rPr>
        <w:t>uset</w:t>
      </w:r>
      <w:r w:rsidRPr="00483D2E">
        <w:rPr>
          <w:rFonts w:asciiTheme="majorHAnsi" w:hAnsiTheme="majorHAnsi" w:cstheme="majorHAnsi"/>
          <w:sz w:val="24"/>
          <w:szCs w:val="24"/>
        </w:rPr>
        <w:t xml:space="preserve"> er imødekommende og tilgængelige, og viser i både ord og handlinger, at de vil børnene. Det er vores overbevisning, at relationen er afgørende for udvikling. Børnene i Eventyrh</w:t>
      </w:r>
      <w:r>
        <w:rPr>
          <w:rFonts w:asciiTheme="majorHAnsi" w:hAnsiTheme="majorHAnsi" w:cstheme="majorHAnsi"/>
          <w:sz w:val="24"/>
          <w:szCs w:val="24"/>
        </w:rPr>
        <w:t>uset</w:t>
      </w:r>
      <w:r w:rsidRPr="00483D2E">
        <w:rPr>
          <w:rFonts w:asciiTheme="majorHAnsi" w:hAnsiTheme="majorHAnsi" w:cstheme="majorHAnsi"/>
          <w:sz w:val="24"/>
          <w:szCs w:val="24"/>
        </w:rPr>
        <w:t xml:space="preserve"> skal mødes med og opleve glæde, smil og ikke mindst, at vi har det sjovt sammen.</w:t>
      </w:r>
    </w:p>
    <w:p w14:paraId="7FC1D412" w14:textId="77777777" w:rsidR="00483D2E" w:rsidRPr="00483D2E" w:rsidRDefault="00483D2E" w:rsidP="00483D2E">
      <w:pPr>
        <w:rPr>
          <w:rFonts w:asciiTheme="majorHAnsi" w:hAnsiTheme="majorHAnsi" w:cstheme="majorHAnsi"/>
          <w:sz w:val="24"/>
          <w:szCs w:val="24"/>
        </w:rPr>
      </w:pPr>
      <w:r w:rsidRPr="00483D2E">
        <w:rPr>
          <w:rFonts w:asciiTheme="majorHAnsi" w:hAnsiTheme="majorHAnsi" w:cstheme="majorHAnsi"/>
          <w:sz w:val="24"/>
          <w:szCs w:val="24"/>
        </w:rPr>
        <w:t>Alle har en intention bag deres handlinger, og det er netop denne intention, som vi som pædagogiske medarbejdere er nysgerrige på. Vi ser barnet som ressourcefyldt, er nysgerrige på intentionen og handler på barnets initiativer – og sammen med barnet understøtter eller skaber gode strategier for samspil – særligt med fokus på børnefællesskaberne.</w:t>
      </w:r>
    </w:p>
    <w:p w14:paraId="49F1BD0A" w14:textId="77777777" w:rsidR="00483D2E" w:rsidRPr="00483D2E" w:rsidRDefault="00483D2E" w:rsidP="00483D2E">
      <w:pPr>
        <w:rPr>
          <w:rFonts w:asciiTheme="majorHAnsi" w:hAnsiTheme="majorHAnsi" w:cstheme="majorHAnsi"/>
          <w:sz w:val="24"/>
          <w:szCs w:val="24"/>
        </w:rPr>
      </w:pPr>
      <w:r w:rsidRPr="00483D2E">
        <w:rPr>
          <w:rFonts w:asciiTheme="majorHAnsi" w:hAnsiTheme="majorHAnsi" w:cstheme="majorHAnsi"/>
          <w:sz w:val="24"/>
          <w:szCs w:val="24"/>
        </w:rPr>
        <w:t> </w:t>
      </w:r>
    </w:p>
    <w:p w14:paraId="59EDF4D5" w14:textId="77777777" w:rsidR="00483D2E" w:rsidRPr="00483D2E" w:rsidRDefault="00483D2E" w:rsidP="00483D2E">
      <w:pPr>
        <w:rPr>
          <w:rFonts w:asciiTheme="majorHAnsi" w:hAnsiTheme="majorHAnsi" w:cstheme="majorHAnsi"/>
          <w:sz w:val="24"/>
          <w:szCs w:val="24"/>
        </w:rPr>
      </w:pPr>
      <w:r w:rsidRPr="00483D2E">
        <w:rPr>
          <w:rFonts w:asciiTheme="majorHAnsi" w:hAnsiTheme="majorHAnsi" w:cstheme="majorHAnsi"/>
          <w:sz w:val="24"/>
          <w:szCs w:val="24"/>
        </w:rPr>
        <w:t>Dialog, hvor vi lytter og svarer og går på opdagelse i hvis, hvordan osv. Nysgerrige mennesker, store som små møder andre åbent i samspillet og ser forskellighed som en styrke. Vi anerkender det, som barnet magter, barnets følelser og barnets bestræbelser og har i mindre grad fokus på selve resultatet. Vi guider og vejleder, ud fra barnet/børnene og situationen, så børn kan regulere sig i forhold til sig selv og deres samspil med andre.</w:t>
      </w:r>
    </w:p>
    <w:p w14:paraId="18D6852B" w14:textId="77777777" w:rsidR="00483D2E" w:rsidRPr="00483D2E" w:rsidRDefault="00483D2E" w:rsidP="00483D2E">
      <w:pPr>
        <w:rPr>
          <w:rFonts w:asciiTheme="majorHAnsi" w:hAnsiTheme="majorHAnsi" w:cstheme="majorHAnsi"/>
          <w:sz w:val="24"/>
          <w:szCs w:val="24"/>
        </w:rPr>
      </w:pPr>
      <w:r w:rsidRPr="00483D2E">
        <w:rPr>
          <w:rFonts w:asciiTheme="majorHAnsi" w:hAnsiTheme="majorHAnsi" w:cstheme="majorHAnsi"/>
          <w:sz w:val="24"/>
          <w:szCs w:val="24"/>
        </w:rPr>
        <w:t> </w:t>
      </w:r>
    </w:p>
    <w:p w14:paraId="78BF8AC6" w14:textId="126389B9" w:rsidR="00483D2E" w:rsidRPr="00483D2E" w:rsidRDefault="00483D2E" w:rsidP="00483D2E">
      <w:pPr>
        <w:rPr>
          <w:rFonts w:asciiTheme="majorHAnsi" w:hAnsiTheme="majorHAnsi" w:cstheme="majorHAnsi"/>
          <w:sz w:val="24"/>
          <w:szCs w:val="24"/>
        </w:rPr>
      </w:pPr>
      <w:r>
        <w:rPr>
          <w:rFonts w:asciiTheme="majorHAnsi" w:hAnsiTheme="majorHAnsi" w:cstheme="majorHAnsi"/>
          <w:sz w:val="24"/>
          <w:szCs w:val="24"/>
        </w:rPr>
        <w:t>De pædagogiske medarbejders</w:t>
      </w:r>
      <w:r w:rsidRPr="00483D2E">
        <w:rPr>
          <w:rFonts w:asciiTheme="majorHAnsi" w:hAnsiTheme="majorHAnsi" w:cstheme="majorHAnsi"/>
          <w:sz w:val="24"/>
          <w:szCs w:val="24"/>
        </w:rPr>
        <w:t xml:space="preserve"> tid er opdelt i tid med børnene og tid uden børn, for at sikre nærvær og tilgængelighed. Vi vil se børn der mødes af voksne, som er nærværende i både deres verbale og nonverbale kommunikation. Vi støtter børnenes mulighed for deltagelse i store og små fællesskaber, samt fællesskaber, hvor vi sætter rammen. Strukturerede læringsmiljøer og tydelige roller bidrager til pædagogiske medarbejdere, der er nærværende.</w:t>
      </w:r>
    </w:p>
    <w:p w14:paraId="5A096D1A" w14:textId="77777777" w:rsidR="006E16CE" w:rsidRPr="00483D2E" w:rsidRDefault="006E16CE" w:rsidP="00D75327">
      <w:pPr>
        <w:rPr>
          <w:rFonts w:asciiTheme="majorHAnsi" w:hAnsiTheme="majorHAnsi" w:cstheme="majorHAnsi"/>
          <w:sz w:val="24"/>
          <w:szCs w:val="24"/>
        </w:rPr>
      </w:pPr>
    </w:p>
    <w:p w14:paraId="0C60D492" w14:textId="777D894C" w:rsidR="00EC1AF1" w:rsidRPr="00F3523A" w:rsidRDefault="00EC1AF1" w:rsidP="00920247">
      <w:pPr>
        <w:pStyle w:val="Overskrift3"/>
        <w:rPr>
          <w:rFonts w:cstheme="majorHAnsi"/>
        </w:rPr>
      </w:pPr>
      <w:bookmarkStart w:id="10" w:name="_Toc64822021"/>
      <w:r w:rsidRPr="00F3523A">
        <w:rPr>
          <w:rFonts w:cstheme="majorHAnsi"/>
        </w:rPr>
        <w:t>Sammenhænge, p</w:t>
      </w:r>
      <w:r w:rsidR="00D30A90" w:rsidRPr="00F3523A">
        <w:rPr>
          <w:rFonts w:cstheme="majorHAnsi"/>
        </w:rPr>
        <w:t>ædagogisk læringsmiljø/pædagogisk læringsmiljø med sammenhæng til børnehaveklassen</w:t>
      </w:r>
      <w:bookmarkEnd w:id="10"/>
    </w:p>
    <w:p w14:paraId="6A91B550" w14:textId="0FA733A2" w:rsidR="00EC1AF1" w:rsidRPr="00F3523A" w:rsidRDefault="00811D16" w:rsidP="00EC1AF1">
      <w:pPr>
        <w:rPr>
          <w:rFonts w:asciiTheme="majorHAnsi" w:hAnsiTheme="majorHAnsi" w:cstheme="majorHAnsi"/>
          <w:sz w:val="24"/>
          <w:szCs w:val="24"/>
        </w:rPr>
      </w:pPr>
      <w:r>
        <w:rPr>
          <w:rFonts w:asciiTheme="majorHAnsi" w:hAnsiTheme="majorHAnsi" w:cstheme="majorHAnsi"/>
          <w:sz w:val="24"/>
          <w:szCs w:val="24"/>
        </w:rPr>
        <w:t>Sammenhænge - Barnet</w:t>
      </w:r>
      <w:r w:rsidR="00446462">
        <w:rPr>
          <w:rFonts w:asciiTheme="majorHAnsi" w:hAnsiTheme="majorHAnsi" w:cstheme="majorHAnsi"/>
          <w:sz w:val="24"/>
          <w:szCs w:val="24"/>
        </w:rPr>
        <w:t>s</w:t>
      </w:r>
      <w:r>
        <w:rPr>
          <w:rFonts w:asciiTheme="majorHAnsi" w:hAnsiTheme="majorHAnsi" w:cstheme="majorHAnsi"/>
          <w:sz w:val="24"/>
          <w:szCs w:val="24"/>
        </w:rPr>
        <w:t xml:space="preserve"> tid </w:t>
      </w:r>
      <w:r w:rsidR="00EC1AF1" w:rsidRPr="00F3523A">
        <w:rPr>
          <w:rFonts w:asciiTheme="majorHAnsi" w:hAnsiTheme="majorHAnsi" w:cstheme="majorHAnsi"/>
          <w:sz w:val="24"/>
          <w:szCs w:val="24"/>
        </w:rPr>
        <w:t>har værdi i sig selv, men vi ser samtidig barnet som en del af en større helhed. Det betyder at overgange, både ind og ud ad Eventyrhuset er essentielle. Indsigt og overdragelse af stjernestunder, samt barnets ressourcer og strategier bliver grundpiller i sikring af modtage og sende barnet videre i livet.</w:t>
      </w:r>
    </w:p>
    <w:p w14:paraId="6B8A02BD" w14:textId="77777777" w:rsidR="00F722EA" w:rsidRPr="00F3523A" w:rsidRDefault="00F722EA" w:rsidP="00EC1AF1">
      <w:pPr>
        <w:rPr>
          <w:rFonts w:asciiTheme="majorHAnsi" w:hAnsiTheme="majorHAnsi" w:cstheme="majorHAnsi"/>
          <w:sz w:val="24"/>
          <w:szCs w:val="24"/>
        </w:rPr>
      </w:pPr>
    </w:p>
    <w:p w14:paraId="404A7BF0" w14:textId="73169D7A" w:rsidR="00D30A90" w:rsidRPr="00F3523A" w:rsidRDefault="006A2B95" w:rsidP="00D75327">
      <w:pPr>
        <w:rPr>
          <w:rFonts w:asciiTheme="majorHAnsi" w:hAnsiTheme="majorHAnsi" w:cstheme="majorHAnsi"/>
          <w:sz w:val="24"/>
          <w:szCs w:val="24"/>
        </w:rPr>
      </w:pPr>
      <w:r w:rsidRPr="00F3523A">
        <w:rPr>
          <w:rFonts w:asciiTheme="majorHAnsi" w:hAnsiTheme="majorHAnsi" w:cstheme="majorHAnsi"/>
          <w:sz w:val="24"/>
          <w:szCs w:val="24"/>
        </w:rPr>
        <w:t>Pædagogisk læringsmiljø –</w:t>
      </w:r>
      <w:r w:rsidR="000169D1" w:rsidRPr="00F3523A">
        <w:rPr>
          <w:rFonts w:asciiTheme="majorHAnsi" w:hAnsiTheme="majorHAnsi" w:cstheme="majorHAnsi"/>
          <w:sz w:val="24"/>
          <w:szCs w:val="24"/>
        </w:rPr>
        <w:t>Det pædagogiske læringsmiljø</w:t>
      </w:r>
      <w:r w:rsidR="00B12F39" w:rsidRPr="00F3523A">
        <w:rPr>
          <w:rFonts w:asciiTheme="majorHAnsi" w:hAnsiTheme="majorHAnsi" w:cstheme="majorHAnsi"/>
          <w:sz w:val="24"/>
          <w:szCs w:val="24"/>
        </w:rPr>
        <w:t>,</w:t>
      </w:r>
      <w:r w:rsidR="000169D1" w:rsidRPr="00F3523A">
        <w:rPr>
          <w:rFonts w:asciiTheme="majorHAnsi" w:hAnsiTheme="majorHAnsi" w:cstheme="majorHAnsi"/>
          <w:sz w:val="24"/>
          <w:szCs w:val="24"/>
        </w:rPr>
        <w:t xml:space="preserve"> indeholder både det æstetiske, og det rammesættende og guidende perspektiv</w:t>
      </w:r>
      <w:r w:rsidR="00B12F39" w:rsidRPr="00F3523A">
        <w:rPr>
          <w:rFonts w:asciiTheme="majorHAnsi" w:hAnsiTheme="majorHAnsi" w:cstheme="majorHAnsi"/>
          <w:sz w:val="24"/>
          <w:szCs w:val="24"/>
        </w:rPr>
        <w:t>, samt dagens rutiner</w:t>
      </w:r>
      <w:r w:rsidR="000169D1" w:rsidRPr="00F3523A">
        <w:rPr>
          <w:rFonts w:asciiTheme="majorHAnsi" w:hAnsiTheme="majorHAnsi" w:cstheme="majorHAnsi"/>
          <w:sz w:val="24"/>
          <w:szCs w:val="24"/>
        </w:rPr>
        <w:t>.</w:t>
      </w:r>
      <w:r w:rsidR="00273069" w:rsidRPr="00F3523A">
        <w:rPr>
          <w:rFonts w:asciiTheme="majorHAnsi" w:hAnsiTheme="majorHAnsi" w:cstheme="majorHAnsi"/>
          <w:sz w:val="24"/>
          <w:szCs w:val="24"/>
        </w:rPr>
        <w:t xml:space="preserve"> I Eventyrhuset er det pædagogiske læringsmiljø det vi tilbyder børnene lige fra vi åbner 6.15 til vi lukker 17.00.</w:t>
      </w:r>
      <w:r w:rsidR="000169D1" w:rsidRPr="00F3523A">
        <w:rPr>
          <w:rFonts w:asciiTheme="majorHAnsi" w:hAnsiTheme="majorHAnsi" w:cstheme="majorHAnsi"/>
          <w:sz w:val="24"/>
          <w:szCs w:val="24"/>
        </w:rPr>
        <w:t xml:space="preserve"> Det skal være rart og inviterende at opholde sig i Eventyrhuset – inde og ude. Rammerne skal byde op til leg, læring og fordybelse med afsæt i den aktuelle børnegruppes interesser, behov og udviklingstrin. Rammerne skal endvidere være guidende i at støtte</w:t>
      </w:r>
      <w:r w:rsidR="00BA6EE9" w:rsidRPr="00F3523A">
        <w:rPr>
          <w:rFonts w:asciiTheme="majorHAnsi" w:hAnsiTheme="majorHAnsi" w:cstheme="majorHAnsi"/>
          <w:sz w:val="24"/>
          <w:szCs w:val="24"/>
        </w:rPr>
        <w:t xml:space="preserve"> børnenes mu</w:t>
      </w:r>
      <w:r w:rsidR="000169D1" w:rsidRPr="00F3523A">
        <w:rPr>
          <w:rFonts w:asciiTheme="majorHAnsi" w:hAnsiTheme="majorHAnsi" w:cstheme="majorHAnsi"/>
          <w:sz w:val="24"/>
          <w:szCs w:val="24"/>
        </w:rPr>
        <w:t xml:space="preserve">lighed for fællesskaber, relationer og </w:t>
      </w:r>
      <w:proofErr w:type="spellStart"/>
      <w:r w:rsidR="000169D1" w:rsidRPr="00F3523A">
        <w:rPr>
          <w:rFonts w:asciiTheme="majorHAnsi" w:hAnsiTheme="majorHAnsi" w:cstheme="majorHAnsi"/>
          <w:sz w:val="24"/>
          <w:szCs w:val="24"/>
        </w:rPr>
        <w:t>selvhjulpenhed</w:t>
      </w:r>
      <w:proofErr w:type="spellEnd"/>
      <w:r w:rsidR="000169D1" w:rsidRPr="00F3523A">
        <w:rPr>
          <w:rFonts w:asciiTheme="majorHAnsi" w:hAnsiTheme="majorHAnsi" w:cstheme="majorHAnsi"/>
          <w:sz w:val="24"/>
          <w:szCs w:val="24"/>
        </w:rPr>
        <w:t>.</w:t>
      </w:r>
      <w:r w:rsidR="00B12F39" w:rsidRPr="00F3523A">
        <w:rPr>
          <w:rFonts w:asciiTheme="majorHAnsi" w:hAnsiTheme="majorHAnsi" w:cstheme="majorHAnsi"/>
          <w:sz w:val="24"/>
          <w:szCs w:val="24"/>
        </w:rPr>
        <w:t xml:space="preserve"> Et pædagogisk læringsmiljø skal på én og samme gang være både kendt og omskifteligt, så det på én og samme tid støtter barnets tillid til struktur og rammer og på den anden side </w:t>
      </w:r>
      <w:r w:rsidR="00BA6EE9" w:rsidRPr="00F3523A">
        <w:rPr>
          <w:rFonts w:asciiTheme="majorHAnsi" w:hAnsiTheme="majorHAnsi" w:cstheme="majorHAnsi"/>
          <w:sz w:val="24"/>
          <w:szCs w:val="24"/>
        </w:rPr>
        <w:t xml:space="preserve">kan </w:t>
      </w:r>
      <w:r w:rsidR="00B12F39" w:rsidRPr="00F3523A">
        <w:rPr>
          <w:rFonts w:asciiTheme="majorHAnsi" w:hAnsiTheme="majorHAnsi" w:cstheme="majorHAnsi"/>
          <w:sz w:val="24"/>
          <w:szCs w:val="24"/>
        </w:rPr>
        <w:t>være omskifteligt, så det justeres til børnegruppen og dennes mulighed for at udvikle sig.</w:t>
      </w:r>
    </w:p>
    <w:p w14:paraId="19DD6068" w14:textId="5CC82F79" w:rsidR="000169D1" w:rsidRPr="00F3523A" w:rsidRDefault="000169D1" w:rsidP="00D75327">
      <w:pPr>
        <w:rPr>
          <w:rFonts w:asciiTheme="majorHAnsi" w:hAnsiTheme="majorHAnsi" w:cstheme="majorHAnsi"/>
          <w:sz w:val="24"/>
          <w:szCs w:val="24"/>
        </w:rPr>
      </w:pPr>
    </w:p>
    <w:p w14:paraId="06D22FEB" w14:textId="3F80836F" w:rsidR="000169D1" w:rsidRPr="00F3523A" w:rsidRDefault="00B12F39" w:rsidP="00D75327">
      <w:pPr>
        <w:rPr>
          <w:rFonts w:asciiTheme="majorHAnsi" w:hAnsiTheme="majorHAnsi" w:cstheme="majorHAnsi"/>
          <w:sz w:val="24"/>
          <w:szCs w:val="24"/>
        </w:rPr>
      </w:pPr>
      <w:r w:rsidRPr="00F3523A">
        <w:rPr>
          <w:rFonts w:asciiTheme="majorHAnsi" w:hAnsiTheme="majorHAnsi" w:cstheme="majorHAnsi"/>
          <w:sz w:val="24"/>
          <w:szCs w:val="24"/>
        </w:rPr>
        <w:lastRenderedPageBreak/>
        <w:t xml:space="preserve">Pædagogisk læringsmiljø med sammenhæng til børnehaveklassen </w:t>
      </w:r>
      <w:r w:rsidR="00273069" w:rsidRPr="00F3523A">
        <w:rPr>
          <w:rFonts w:asciiTheme="majorHAnsi" w:hAnsiTheme="majorHAnsi" w:cstheme="majorHAnsi"/>
          <w:sz w:val="24"/>
          <w:szCs w:val="24"/>
        </w:rPr>
        <w:t>–</w:t>
      </w:r>
      <w:r w:rsidRPr="00F3523A">
        <w:rPr>
          <w:rFonts w:asciiTheme="majorHAnsi" w:hAnsiTheme="majorHAnsi" w:cstheme="majorHAnsi"/>
          <w:sz w:val="24"/>
          <w:szCs w:val="24"/>
        </w:rPr>
        <w:t xml:space="preserve"> </w:t>
      </w:r>
      <w:r w:rsidR="00273069" w:rsidRPr="00F3523A">
        <w:rPr>
          <w:rFonts w:asciiTheme="majorHAnsi" w:hAnsiTheme="majorHAnsi" w:cstheme="majorHAnsi"/>
          <w:sz w:val="24"/>
          <w:szCs w:val="24"/>
        </w:rPr>
        <w:t xml:space="preserve">Overgangen til skolen er et skifte, hvor vi som pædagogisk personale har til opgave, </w:t>
      </w:r>
      <w:r w:rsidR="00BA6EE9" w:rsidRPr="00F3523A">
        <w:rPr>
          <w:rFonts w:asciiTheme="majorHAnsi" w:hAnsiTheme="majorHAnsi" w:cstheme="majorHAnsi"/>
          <w:sz w:val="24"/>
          <w:szCs w:val="24"/>
        </w:rPr>
        <w:t xml:space="preserve">sammen </w:t>
      </w:r>
      <w:r w:rsidR="00273069" w:rsidRPr="00F3523A">
        <w:rPr>
          <w:rFonts w:asciiTheme="majorHAnsi" w:hAnsiTheme="majorHAnsi" w:cstheme="majorHAnsi"/>
          <w:sz w:val="24"/>
          <w:szCs w:val="24"/>
        </w:rPr>
        <w:t>med barnets forældre, at forberede og understøtte barnets grundlæggende tro på sig selv og sine evner. Det er en udfordring at skifte ny arena, som vi voksne kender d</w:t>
      </w:r>
      <w:r w:rsidR="00A366A3" w:rsidRPr="00F3523A">
        <w:rPr>
          <w:rFonts w:asciiTheme="majorHAnsi" w:hAnsiTheme="majorHAnsi" w:cstheme="majorHAnsi"/>
          <w:sz w:val="24"/>
          <w:szCs w:val="24"/>
        </w:rPr>
        <w:t>et fra at skifte arbejdsplads. I Eventyrhuset er det afhørende for os at sende børn afsted i skole med den ”bedst muligt pakkede rygsæk” fyldt med selvværd, selvtillid og beskrivelser af barnets ressourcer og strategier, når det øver sig/er udfordret.</w:t>
      </w:r>
      <w:r w:rsidR="00807A47">
        <w:rPr>
          <w:rFonts w:asciiTheme="majorHAnsi" w:hAnsiTheme="majorHAnsi" w:cstheme="majorHAnsi"/>
          <w:sz w:val="24"/>
          <w:szCs w:val="24"/>
        </w:rPr>
        <w:t xml:space="preserve"> V</w:t>
      </w:r>
      <w:r w:rsidR="00446462">
        <w:rPr>
          <w:rFonts w:asciiTheme="majorHAnsi" w:hAnsiTheme="majorHAnsi" w:cstheme="majorHAnsi"/>
          <w:sz w:val="24"/>
          <w:szCs w:val="24"/>
        </w:rPr>
        <w:t>i</w:t>
      </w:r>
      <w:r w:rsidR="00807A47">
        <w:rPr>
          <w:rFonts w:asciiTheme="majorHAnsi" w:hAnsiTheme="majorHAnsi" w:cstheme="majorHAnsi"/>
          <w:sz w:val="24"/>
          <w:szCs w:val="24"/>
        </w:rPr>
        <w:t xml:space="preserve"> arbejder systematisk og målrettet sammen med børnene. Børnene inddrages i deres udvikling og sætter selv ord på, hvad de er gode til og hvad de kunne have godt af at lære og hvorfor.</w:t>
      </w:r>
    </w:p>
    <w:p w14:paraId="18FEA25C" w14:textId="07F4149C" w:rsidR="006A2B95" w:rsidRPr="00F3523A" w:rsidRDefault="006A2B95" w:rsidP="00D75327">
      <w:pPr>
        <w:rPr>
          <w:rFonts w:asciiTheme="majorHAnsi" w:hAnsiTheme="majorHAnsi" w:cstheme="majorHAnsi"/>
          <w:sz w:val="24"/>
          <w:szCs w:val="24"/>
        </w:rPr>
      </w:pPr>
    </w:p>
    <w:p w14:paraId="3506BAC0" w14:textId="73BC3831" w:rsidR="00D30A90" w:rsidRPr="00F3523A" w:rsidRDefault="00D30A90" w:rsidP="00920247">
      <w:pPr>
        <w:pStyle w:val="Overskrift3"/>
        <w:rPr>
          <w:rFonts w:cstheme="majorHAnsi"/>
        </w:rPr>
      </w:pPr>
      <w:bookmarkStart w:id="11" w:name="_Toc64822022"/>
      <w:r w:rsidRPr="00F3523A">
        <w:rPr>
          <w:rFonts w:cstheme="majorHAnsi"/>
        </w:rPr>
        <w:t>Leg, læring og børnefællesskaber</w:t>
      </w:r>
      <w:bookmarkEnd w:id="11"/>
    </w:p>
    <w:p w14:paraId="29C53B55" w14:textId="58670CFC" w:rsidR="004866A7" w:rsidRPr="00F3523A" w:rsidRDefault="000F66F6" w:rsidP="00D75327">
      <w:pPr>
        <w:rPr>
          <w:rFonts w:asciiTheme="majorHAnsi" w:hAnsiTheme="majorHAnsi" w:cstheme="majorHAnsi"/>
          <w:sz w:val="24"/>
          <w:szCs w:val="24"/>
        </w:rPr>
      </w:pPr>
      <w:r>
        <w:rPr>
          <w:rFonts w:asciiTheme="majorHAnsi" w:hAnsiTheme="majorHAnsi" w:cstheme="majorHAnsi"/>
          <w:sz w:val="24"/>
          <w:szCs w:val="24"/>
        </w:rPr>
        <w:t>Leg - Legen har i Eventyrhuset værdi i sig selv og vi vægter de pædagogiske rammer for l</w:t>
      </w:r>
      <w:r w:rsidR="002D1FBD">
        <w:rPr>
          <w:rFonts w:asciiTheme="majorHAnsi" w:hAnsiTheme="majorHAnsi" w:cstheme="majorHAnsi"/>
          <w:sz w:val="24"/>
          <w:szCs w:val="24"/>
        </w:rPr>
        <w:t>e</w:t>
      </w:r>
      <w:r>
        <w:rPr>
          <w:rFonts w:asciiTheme="majorHAnsi" w:hAnsiTheme="majorHAnsi" w:cstheme="majorHAnsi"/>
          <w:sz w:val="24"/>
          <w:szCs w:val="24"/>
        </w:rPr>
        <w:t xml:space="preserve">gens udfoldelse højt. </w:t>
      </w:r>
      <w:r w:rsidR="00E12D2F" w:rsidRPr="00F3523A">
        <w:rPr>
          <w:rFonts w:asciiTheme="majorHAnsi" w:hAnsiTheme="majorHAnsi" w:cstheme="majorHAnsi"/>
          <w:sz w:val="24"/>
          <w:szCs w:val="24"/>
        </w:rPr>
        <w:t xml:space="preserve">Legens </w:t>
      </w:r>
      <w:r w:rsidR="002360CC" w:rsidRPr="00F3523A">
        <w:rPr>
          <w:rFonts w:asciiTheme="majorHAnsi" w:hAnsiTheme="majorHAnsi" w:cstheme="majorHAnsi"/>
          <w:sz w:val="24"/>
          <w:szCs w:val="24"/>
        </w:rPr>
        <w:t xml:space="preserve">mangfoldige </w:t>
      </w:r>
      <w:r w:rsidR="00E12D2F" w:rsidRPr="00F3523A">
        <w:rPr>
          <w:rFonts w:asciiTheme="majorHAnsi" w:hAnsiTheme="majorHAnsi" w:cstheme="majorHAnsi"/>
          <w:sz w:val="24"/>
          <w:szCs w:val="24"/>
        </w:rPr>
        <w:t>magiske univers skabes af eventyrlyst, nysgerrighed, spontanitet og lyst. Både børn og voksne der leger gribes af magien, hvor tid og sted forsvinder og helt nye dybder og verdener åbner sig for os. Legens univers åbner muligheden for at prøve os selv</w:t>
      </w:r>
      <w:r w:rsidR="002360CC" w:rsidRPr="00F3523A">
        <w:rPr>
          <w:rFonts w:asciiTheme="majorHAnsi" w:hAnsiTheme="majorHAnsi" w:cstheme="majorHAnsi"/>
          <w:sz w:val="24"/>
          <w:szCs w:val="24"/>
        </w:rPr>
        <w:t>, vores følelser</w:t>
      </w:r>
      <w:r w:rsidR="00E12D2F" w:rsidRPr="00F3523A">
        <w:rPr>
          <w:rFonts w:asciiTheme="majorHAnsi" w:hAnsiTheme="majorHAnsi" w:cstheme="majorHAnsi"/>
          <w:sz w:val="24"/>
          <w:szCs w:val="24"/>
        </w:rPr>
        <w:t xml:space="preserve"> og vores relationer af</w:t>
      </w:r>
      <w:r w:rsidR="00D84964" w:rsidRPr="00F3523A">
        <w:rPr>
          <w:rFonts w:asciiTheme="majorHAnsi" w:hAnsiTheme="majorHAnsi" w:cstheme="majorHAnsi"/>
          <w:sz w:val="24"/>
          <w:szCs w:val="24"/>
        </w:rPr>
        <w:t>, uden nogen form for begrænsning. Vi kan være alt fra konge/dronning til den farligste sørøver.</w:t>
      </w:r>
      <w:r>
        <w:rPr>
          <w:rFonts w:asciiTheme="majorHAnsi" w:hAnsiTheme="majorHAnsi" w:cstheme="majorHAnsi"/>
          <w:sz w:val="24"/>
          <w:szCs w:val="24"/>
        </w:rPr>
        <w:t xml:space="preserve"> Børnene erfarer, udforsker og giver mening til deres oplevelse, og erfaringer gennem legens univers.</w:t>
      </w:r>
    </w:p>
    <w:p w14:paraId="437F4CC9" w14:textId="4117C34E" w:rsidR="004866A7" w:rsidRPr="00F3523A" w:rsidRDefault="004866A7" w:rsidP="00D75327">
      <w:pPr>
        <w:rPr>
          <w:rFonts w:asciiTheme="majorHAnsi" w:hAnsiTheme="majorHAnsi" w:cstheme="majorHAnsi"/>
          <w:sz w:val="24"/>
          <w:szCs w:val="24"/>
        </w:rPr>
      </w:pPr>
    </w:p>
    <w:p w14:paraId="47AC5A6E" w14:textId="333A92B5" w:rsidR="006436B0" w:rsidRPr="00F3523A" w:rsidRDefault="006436B0" w:rsidP="00D75327">
      <w:pPr>
        <w:rPr>
          <w:rFonts w:asciiTheme="majorHAnsi" w:hAnsiTheme="majorHAnsi" w:cstheme="majorHAnsi"/>
          <w:sz w:val="24"/>
          <w:szCs w:val="24"/>
        </w:rPr>
      </w:pPr>
      <w:r w:rsidRPr="00F3523A">
        <w:rPr>
          <w:rFonts w:asciiTheme="majorHAnsi" w:hAnsiTheme="majorHAnsi" w:cstheme="majorHAnsi"/>
          <w:sz w:val="24"/>
          <w:szCs w:val="24"/>
        </w:rPr>
        <w:t xml:space="preserve">Læring – </w:t>
      </w:r>
      <w:r w:rsidR="002D6B64">
        <w:rPr>
          <w:rFonts w:asciiTheme="majorHAnsi" w:hAnsiTheme="majorHAnsi" w:cstheme="majorHAnsi"/>
          <w:sz w:val="24"/>
          <w:szCs w:val="24"/>
        </w:rPr>
        <w:t xml:space="preserve">Læring er ikke undervisning eller indlæring, som det kendes fra skolen, men børnenes dannelse og mestring. Læring er </w:t>
      </w:r>
      <w:r w:rsidR="00664972">
        <w:rPr>
          <w:rFonts w:asciiTheme="majorHAnsi" w:hAnsiTheme="majorHAnsi" w:cstheme="majorHAnsi"/>
          <w:sz w:val="24"/>
          <w:szCs w:val="24"/>
        </w:rPr>
        <w:t xml:space="preserve">en </w:t>
      </w:r>
      <w:r w:rsidR="002D6B64">
        <w:rPr>
          <w:rFonts w:asciiTheme="majorHAnsi" w:hAnsiTheme="majorHAnsi" w:cstheme="majorHAnsi"/>
          <w:sz w:val="24"/>
          <w:szCs w:val="24"/>
        </w:rPr>
        <w:t>integreret</w:t>
      </w:r>
      <w:r w:rsidR="00664972">
        <w:rPr>
          <w:rFonts w:asciiTheme="majorHAnsi" w:hAnsiTheme="majorHAnsi" w:cstheme="majorHAnsi"/>
          <w:sz w:val="24"/>
          <w:szCs w:val="24"/>
        </w:rPr>
        <w:t xml:space="preserve"> del af børnenes liv. Ma</w:t>
      </w:r>
      <w:r w:rsidR="004A7B93" w:rsidRPr="00F3523A">
        <w:rPr>
          <w:rFonts w:asciiTheme="majorHAnsi" w:hAnsiTheme="majorHAnsi" w:cstheme="majorHAnsi"/>
          <w:sz w:val="24"/>
          <w:szCs w:val="24"/>
        </w:rPr>
        <w:t>ngfoldige og nuancerede rammer</w:t>
      </w:r>
      <w:r w:rsidR="00276561" w:rsidRPr="00F3523A">
        <w:rPr>
          <w:rFonts w:asciiTheme="majorHAnsi" w:hAnsiTheme="majorHAnsi" w:cstheme="majorHAnsi"/>
          <w:sz w:val="24"/>
          <w:szCs w:val="24"/>
        </w:rPr>
        <w:t>/arenaer</w:t>
      </w:r>
      <w:r w:rsidR="004A7B93" w:rsidRPr="00F3523A">
        <w:rPr>
          <w:rFonts w:asciiTheme="majorHAnsi" w:hAnsiTheme="majorHAnsi" w:cstheme="majorHAnsi"/>
          <w:sz w:val="24"/>
          <w:szCs w:val="24"/>
        </w:rPr>
        <w:t xml:space="preserve"> giver læringen det bedste udgangspunkt, så vores krop, sanser</w:t>
      </w:r>
      <w:r w:rsidR="004174AE" w:rsidRPr="00F3523A">
        <w:rPr>
          <w:rFonts w:asciiTheme="majorHAnsi" w:hAnsiTheme="majorHAnsi" w:cstheme="majorHAnsi"/>
          <w:sz w:val="24"/>
          <w:szCs w:val="24"/>
        </w:rPr>
        <w:t xml:space="preserve"> og hjerne hele tiden stimuleres og udvikles</w:t>
      </w:r>
      <w:r w:rsidR="004A7B93" w:rsidRPr="00F3523A">
        <w:rPr>
          <w:rFonts w:asciiTheme="majorHAnsi" w:hAnsiTheme="majorHAnsi" w:cstheme="majorHAnsi"/>
          <w:sz w:val="24"/>
          <w:szCs w:val="24"/>
        </w:rPr>
        <w:t>.</w:t>
      </w:r>
      <w:r w:rsidR="004174AE" w:rsidRPr="00F3523A">
        <w:rPr>
          <w:rFonts w:asciiTheme="majorHAnsi" w:hAnsiTheme="majorHAnsi" w:cstheme="majorHAnsi"/>
          <w:sz w:val="24"/>
          <w:szCs w:val="24"/>
        </w:rPr>
        <w:t xml:space="preserve"> I Eventyrhuset tror vi på, at vi tilegner os erfaringer og læring forskelligt, og derfor må rammerne for læring netop være mangfoldige og nuancerede. At begå fejl skaber tillid, til at eksperimentere og prøve sig selv af i nye sammenhænge, uden det nødvendigvis ender med at vi kom dertil, som var planen. For at lære skal vi støttes og skubbes uden at vælte</w:t>
      </w:r>
      <w:r w:rsidR="00664972">
        <w:rPr>
          <w:rFonts w:asciiTheme="majorHAnsi" w:hAnsiTheme="majorHAnsi" w:cstheme="majorHAnsi"/>
          <w:sz w:val="24"/>
          <w:szCs w:val="24"/>
        </w:rPr>
        <w:t>, hvilket forudsætter pædagogiske medarbejdere der er kultursensitive</w:t>
      </w:r>
      <w:r w:rsidR="004174AE" w:rsidRPr="00F3523A">
        <w:rPr>
          <w:rFonts w:asciiTheme="majorHAnsi" w:hAnsiTheme="majorHAnsi" w:cstheme="majorHAnsi"/>
          <w:sz w:val="24"/>
          <w:szCs w:val="24"/>
        </w:rPr>
        <w:t>.</w:t>
      </w:r>
    </w:p>
    <w:p w14:paraId="4B21694D" w14:textId="77777777" w:rsidR="006436B0" w:rsidRPr="00F3523A" w:rsidRDefault="006436B0" w:rsidP="00D75327">
      <w:pPr>
        <w:rPr>
          <w:rFonts w:asciiTheme="majorHAnsi" w:hAnsiTheme="majorHAnsi" w:cstheme="majorHAnsi"/>
          <w:sz w:val="24"/>
          <w:szCs w:val="24"/>
        </w:rPr>
      </w:pPr>
    </w:p>
    <w:p w14:paraId="78715DE9" w14:textId="043F0E2A" w:rsidR="00591B08" w:rsidRPr="00F3523A" w:rsidRDefault="00C440AF" w:rsidP="00D75327">
      <w:pPr>
        <w:rPr>
          <w:rFonts w:asciiTheme="majorHAnsi" w:hAnsiTheme="majorHAnsi" w:cstheme="majorHAnsi"/>
          <w:sz w:val="24"/>
          <w:szCs w:val="24"/>
        </w:rPr>
      </w:pPr>
      <w:r w:rsidRPr="00F3523A">
        <w:rPr>
          <w:rFonts w:asciiTheme="majorHAnsi" w:hAnsiTheme="majorHAnsi" w:cstheme="majorHAnsi"/>
          <w:sz w:val="24"/>
          <w:szCs w:val="24"/>
        </w:rPr>
        <w:t>Børnefællessk</w:t>
      </w:r>
      <w:r w:rsidR="00764836" w:rsidRPr="00F3523A">
        <w:rPr>
          <w:rFonts w:asciiTheme="majorHAnsi" w:hAnsiTheme="majorHAnsi" w:cstheme="majorHAnsi"/>
          <w:sz w:val="24"/>
          <w:szCs w:val="24"/>
        </w:rPr>
        <w:t>aber – Ved at sikre barnet er i forskellige</w:t>
      </w:r>
      <w:r w:rsidR="00837176" w:rsidRPr="00F3523A">
        <w:rPr>
          <w:rFonts w:asciiTheme="majorHAnsi" w:hAnsiTheme="majorHAnsi" w:cstheme="majorHAnsi"/>
          <w:sz w:val="24"/>
          <w:szCs w:val="24"/>
        </w:rPr>
        <w:t xml:space="preserve"> fællesskaber styrker vi barnets</w:t>
      </w:r>
      <w:r w:rsidR="00764836" w:rsidRPr="00F3523A">
        <w:rPr>
          <w:rFonts w:asciiTheme="majorHAnsi" w:hAnsiTheme="majorHAnsi" w:cstheme="majorHAnsi"/>
          <w:sz w:val="24"/>
          <w:szCs w:val="24"/>
        </w:rPr>
        <w:t xml:space="preserve"> vide</w:t>
      </w:r>
      <w:r w:rsidR="00837176" w:rsidRPr="00F3523A">
        <w:rPr>
          <w:rFonts w:asciiTheme="majorHAnsi" w:hAnsiTheme="majorHAnsi" w:cstheme="majorHAnsi"/>
          <w:sz w:val="24"/>
          <w:szCs w:val="24"/>
        </w:rPr>
        <w:t>n om</w:t>
      </w:r>
      <w:r w:rsidR="00764836" w:rsidRPr="00F3523A">
        <w:rPr>
          <w:rFonts w:asciiTheme="majorHAnsi" w:hAnsiTheme="majorHAnsi" w:cstheme="majorHAnsi"/>
          <w:sz w:val="24"/>
          <w:szCs w:val="24"/>
        </w:rPr>
        <w:t xml:space="preserve"> at de</w:t>
      </w:r>
      <w:r w:rsidR="00837176" w:rsidRPr="00F3523A">
        <w:rPr>
          <w:rFonts w:asciiTheme="majorHAnsi" w:hAnsiTheme="majorHAnsi" w:cstheme="majorHAnsi"/>
          <w:sz w:val="24"/>
          <w:szCs w:val="24"/>
        </w:rPr>
        <w:t>t</w:t>
      </w:r>
      <w:r w:rsidR="00764836" w:rsidRPr="00F3523A">
        <w:rPr>
          <w:rFonts w:asciiTheme="majorHAnsi" w:hAnsiTheme="majorHAnsi" w:cstheme="majorHAnsi"/>
          <w:sz w:val="24"/>
          <w:szCs w:val="24"/>
        </w:rPr>
        <w:t xml:space="preserve"> hører til i mere en</w:t>
      </w:r>
      <w:r w:rsidR="00BA6EE9" w:rsidRPr="00F3523A">
        <w:rPr>
          <w:rFonts w:asciiTheme="majorHAnsi" w:hAnsiTheme="majorHAnsi" w:cstheme="majorHAnsi"/>
          <w:sz w:val="24"/>
          <w:szCs w:val="24"/>
        </w:rPr>
        <w:t>d</w:t>
      </w:r>
      <w:r w:rsidR="00764836" w:rsidRPr="00F3523A">
        <w:rPr>
          <w:rFonts w:asciiTheme="majorHAnsi" w:hAnsiTheme="majorHAnsi" w:cstheme="majorHAnsi"/>
          <w:sz w:val="24"/>
          <w:szCs w:val="24"/>
        </w:rPr>
        <w:t xml:space="preserve"> én sammenhæng. </w:t>
      </w:r>
      <w:r w:rsidR="00837176" w:rsidRPr="00F3523A">
        <w:rPr>
          <w:rFonts w:asciiTheme="majorHAnsi" w:hAnsiTheme="majorHAnsi" w:cstheme="majorHAnsi"/>
          <w:sz w:val="24"/>
          <w:szCs w:val="24"/>
        </w:rPr>
        <w:t>Børnefællesskaber er både det enkelte barns mulighed for at tage initiativer og deltagelse, samtidig med at børnefællesskabet indbyder og former sig, så det dermed inviterer barnet ind.</w:t>
      </w:r>
    </w:p>
    <w:p w14:paraId="518B1A2C" w14:textId="77777777" w:rsidR="00591B08" w:rsidRPr="00F3523A" w:rsidRDefault="00591B08" w:rsidP="00D75327">
      <w:pPr>
        <w:rPr>
          <w:rFonts w:asciiTheme="majorHAnsi" w:hAnsiTheme="majorHAnsi" w:cstheme="majorHAnsi"/>
          <w:sz w:val="24"/>
          <w:szCs w:val="24"/>
        </w:rPr>
      </w:pPr>
    </w:p>
    <w:p w14:paraId="0451383C" w14:textId="361F15B2" w:rsidR="00D30A90" w:rsidRPr="00F3523A" w:rsidRDefault="00D30A90" w:rsidP="00920247">
      <w:pPr>
        <w:pStyle w:val="Overskrift3"/>
        <w:rPr>
          <w:rFonts w:cstheme="majorHAnsi"/>
        </w:rPr>
      </w:pPr>
      <w:bookmarkStart w:id="12" w:name="_Toc64822023"/>
      <w:r w:rsidRPr="00F3523A">
        <w:rPr>
          <w:rFonts w:cstheme="majorHAnsi"/>
        </w:rPr>
        <w:t>Børn i udsatte positioner</w:t>
      </w:r>
      <w:bookmarkEnd w:id="12"/>
    </w:p>
    <w:p w14:paraId="3BE3C4A3" w14:textId="020F10EB" w:rsidR="00D30A90" w:rsidRPr="00F3523A" w:rsidRDefault="00D746BE" w:rsidP="00D75327">
      <w:pPr>
        <w:rPr>
          <w:rFonts w:asciiTheme="majorHAnsi" w:hAnsiTheme="majorHAnsi" w:cstheme="majorHAnsi"/>
          <w:sz w:val="24"/>
          <w:szCs w:val="24"/>
        </w:rPr>
      </w:pPr>
      <w:r w:rsidRPr="00F3523A">
        <w:rPr>
          <w:rFonts w:asciiTheme="majorHAnsi" w:hAnsiTheme="majorHAnsi" w:cstheme="majorHAnsi"/>
          <w:sz w:val="24"/>
          <w:szCs w:val="24"/>
        </w:rPr>
        <w:t xml:space="preserve">Børn i udsatte positioner – </w:t>
      </w:r>
      <w:r w:rsidR="009568E6" w:rsidRPr="00F3523A">
        <w:rPr>
          <w:rFonts w:asciiTheme="majorHAnsi" w:hAnsiTheme="majorHAnsi" w:cstheme="majorHAnsi"/>
          <w:sz w:val="24"/>
          <w:szCs w:val="24"/>
        </w:rPr>
        <w:t>at være i en udsat position, er noget vi alle kan komme til at opleve. I Eventyrhuset betragter vi børn i udsatte positioner som øjebliksbilleder, da vi grundlæggende har tro, håb og tillid til, at vi kan støtte barnet og familien i at ændre denne position. En diagnose er for os en beskrivelse af et kontekst og øjebliks symptom, hvor vores fornemme opgave er at ændre på de parametre som gør at symptomet er der. Der er enorm forskel på at være et ADHD-barn eller et barn med diagnosen ADHD. Vi skal være ambitiøse på alle børn</w:t>
      </w:r>
      <w:r w:rsidR="00BA6EE9" w:rsidRPr="00F3523A">
        <w:rPr>
          <w:rFonts w:asciiTheme="majorHAnsi" w:hAnsiTheme="majorHAnsi" w:cstheme="majorHAnsi"/>
          <w:sz w:val="24"/>
          <w:szCs w:val="24"/>
        </w:rPr>
        <w:t>s</w:t>
      </w:r>
      <w:r w:rsidR="009568E6" w:rsidRPr="00F3523A">
        <w:rPr>
          <w:rFonts w:asciiTheme="majorHAnsi" w:hAnsiTheme="majorHAnsi" w:cstheme="majorHAnsi"/>
          <w:sz w:val="24"/>
          <w:szCs w:val="24"/>
        </w:rPr>
        <w:t xml:space="preserve"> vegne og grundlæggende tro på, at vi, som mennesker, kan mere end det umiddelbart kan virke til.</w:t>
      </w:r>
    </w:p>
    <w:p w14:paraId="400FD770" w14:textId="77777777" w:rsidR="00D746BE" w:rsidRPr="00F3523A" w:rsidRDefault="00D746BE" w:rsidP="00D75327">
      <w:pPr>
        <w:rPr>
          <w:rFonts w:asciiTheme="majorHAnsi" w:hAnsiTheme="majorHAnsi" w:cstheme="majorHAnsi"/>
          <w:sz w:val="24"/>
          <w:szCs w:val="24"/>
        </w:rPr>
      </w:pPr>
    </w:p>
    <w:p w14:paraId="7CF0036D" w14:textId="6E156ABF" w:rsidR="00D30A90" w:rsidRPr="00F3523A" w:rsidRDefault="00D30A90" w:rsidP="00920247">
      <w:pPr>
        <w:pStyle w:val="Overskrift3"/>
        <w:rPr>
          <w:rFonts w:cstheme="majorHAnsi"/>
        </w:rPr>
      </w:pPr>
      <w:bookmarkStart w:id="13" w:name="_Toc64822024"/>
      <w:r w:rsidRPr="00F3523A">
        <w:rPr>
          <w:rFonts w:cstheme="majorHAnsi"/>
        </w:rPr>
        <w:lastRenderedPageBreak/>
        <w:t>Samarbejde med forældre om børns læring</w:t>
      </w:r>
      <w:bookmarkEnd w:id="13"/>
    </w:p>
    <w:p w14:paraId="4E621CA9" w14:textId="77777777" w:rsidR="005B0751" w:rsidRPr="00F3523A" w:rsidRDefault="005B79DA" w:rsidP="005B0751">
      <w:pPr>
        <w:rPr>
          <w:rFonts w:asciiTheme="majorHAnsi" w:hAnsiTheme="majorHAnsi" w:cstheme="majorHAnsi"/>
          <w:sz w:val="24"/>
          <w:szCs w:val="24"/>
        </w:rPr>
      </w:pPr>
      <w:r w:rsidRPr="00F3523A">
        <w:rPr>
          <w:rFonts w:asciiTheme="majorHAnsi" w:hAnsiTheme="majorHAnsi" w:cstheme="majorHAnsi"/>
          <w:sz w:val="24"/>
          <w:szCs w:val="24"/>
        </w:rPr>
        <w:t xml:space="preserve">Samarbejde med forælde om børns læring – </w:t>
      </w:r>
      <w:r w:rsidR="005B0751" w:rsidRPr="00F3523A">
        <w:rPr>
          <w:rFonts w:asciiTheme="majorHAnsi" w:hAnsiTheme="majorHAnsi" w:cstheme="majorHAnsi"/>
          <w:sz w:val="24"/>
          <w:szCs w:val="24"/>
        </w:rPr>
        <w:t>I Eventyrhuset bygger det pædagogiske arbejde på et tillidsfuldt forældresamarbejde. Et samarbejde der er med samarbejdet med den enkelte forældre, forældregrupper og bestyrelser. Et tæt og tillidsfuldt forældresamarbejde har efter vores overbevisning og erfaring en massiv indflydelse på barnets trivsel, læring og udvikling. Forældre og medarbejdere skal kunne dele erfaringer og viden, med mulighed for sparring og kunne tage gensidige hensyn og hermed bidrage til at barnets behov er i centrum og opvækst.</w:t>
      </w:r>
    </w:p>
    <w:p w14:paraId="6C2D43AE" w14:textId="0E86C368" w:rsidR="009813AF" w:rsidRPr="00F3523A" w:rsidRDefault="005B79DA" w:rsidP="00D75327">
      <w:pPr>
        <w:rPr>
          <w:rFonts w:asciiTheme="majorHAnsi" w:hAnsiTheme="majorHAnsi" w:cstheme="majorHAnsi"/>
          <w:sz w:val="24"/>
          <w:szCs w:val="24"/>
        </w:rPr>
      </w:pPr>
      <w:r w:rsidRPr="00F3523A">
        <w:rPr>
          <w:rFonts w:asciiTheme="majorHAnsi" w:hAnsiTheme="majorHAnsi" w:cstheme="majorHAnsi"/>
          <w:sz w:val="24"/>
          <w:szCs w:val="24"/>
        </w:rPr>
        <w:t>Som børnene og medarbejderne er forskellige, er forældrene det også. Et tæt samarbejde om det vigtigste i forældrenes liv, deres børn, fordrer tillid og gensidighed.</w:t>
      </w:r>
      <w:r w:rsidR="009813AF" w:rsidRPr="00F3523A">
        <w:rPr>
          <w:rFonts w:asciiTheme="majorHAnsi" w:hAnsiTheme="majorHAnsi" w:cstheme="majorHAnsi"/>
          <w:sz w:val="24"/>
          <w:szCs w:val="24"/>
        </w:rPr>
        <w:t xml:space="preserve"> I Eventyrhuset ser vi </w:t>
      </w:r>
      <w:r w:rsidR="005B0751" w:rsidRPr="00F3523A">
        <w:rPr>
          <w:rFonts w:asciiTheme="majorHAnsi" w:hAnsiTheme="majorHAnsi" w:cstheme="majorHAnsi"/>
          <w:sz w:val="24"/>
          <w:szCs w:val="24"/>
        </w:rPr>
        <w:t xml:space="preserve">netop </w:t>
      </w:r>
      <w:r w:rsidR="009813AF" w:rsidRPr="00F3523A">
        <w:rPr>
          <w:rFonts w:asciiTheme="majorHAnsi" w:hAnsiTheme="majorHAnsi" w:cstheme="majorHAnsi"/>
          <w:sz w:val="24"/>
          <w:szCs w:val="24"/>
        </w:rPr>
        <w:t xml:space="preserve">forældrene som en kæmpe ressource, både i forhold til at kvalificere vores pædagogiske arbejde med børnene, og i med det udgangspunkt at forældresamarbejdet er afgørende for barnets trivsel, udvikling og læring. </w:t>
      </w:r>
    </w:p>
    <w:p w14:paraId="0D09857A" w14:textId="42378810" w:rsidR="009813AF" w:rsidRPr="00F3523A" w:rsidRDefault="009813AF" w:rsidP="00D75327">
      <w:pPr>
        <w:rPr>
          <w:rFonts w:asciiTheme="majorHAnsi" w:hAnsiTheme="majorHAnsi" w:cstheme="majorHAnsi"/>
          <w:sz w:val="24"/>
          <w:szCs w:val="24"/>
        </w:rPr>
      </w:pPr>
      <w:r w:rsidRPr="00F3523A">
        <w:rPr>
          <w:rFonts w:asciiTheme="majorHAnsi" w:hAnsiTheme="majorHAnsi" w:cstheme="majorHAnsi"/>
          <w:sz w:val="24"/>
          <w:szCs w:val="24"/>
        </w:rPr>
        <w:t xml:space="preserve">Det kræver fagligt mod at invitere </w:t>
      </w:r>
      <w:r w:rsidR="00BA6EE9" w:rsidRPr="00F3523A">
        <w:rPr>
          <w:rFonts w:asciiTheme="majorHAnsi" w:hAnsiTheme="majorHAnsi" w:cstheme="majorHAnsi"/>
          <w:sz w:val="24"/>
          <w:szCs w:val="24"/>
        </w:rPr>
        <w:t>forældre helt tæt på, men gevin</w:t>
      </w:r>
      <w:r w:rsidRPr="00F3523A">
        <w:rPr>
          <w:rFonts w:asciiTheme="majorHAnsi" w:hAnsiTheme="majorHAnsi" w:cstheme="majorHAnsi"/>
          <w:sz w:val="24"/>
          <w:szCs w:val="24"/>
        </w:rPr>
        <w:t xml:space="preserve">sten overstråler mange gange evt. bekymringer. I Eventyrhuset spejler vi os hele tiden i forældregruppens behov og ønsker, så vi i vores kommunikation, dokumentation, forældrebestyrelsen og i forældresamarbejdet i almindelighed kan justere os – for forældresamarbejdet skal give mening begge veje. </w:t>
      </w:r>
    </w:p>
    <w:p w14:paraId="22AA4F61" w14:textId="44B391C8" w:rsidR="005B79DA" w:rsidRPr="00F3523A" w:rsidRDefault="005B79DA" w:rsidP="00D75327">
      <w:pPr>
        <w:rPr>
          <w:rFonts w:asciiTheme="majorHAnsi" w:hAnsiTheme="majorHAnsi" w:cstheme="majorHAnsi"/>
          <w:sz w:val="24"/>
          <w:szCs w:val="24"/>
        </w:rPr>
      </w:pPr>
    </w:p>
    <w:p w14:paraId="07EC70EA" w14:textId="77777777" w:rsidR="00920247" w:rsidRPr="00F3523A" w:rsidRDefault="00920247" w:rsidP="00920247">
      <w:pPr>
        <w:pStyle w:val="Overskrift3"/>
        <w:rPr>
          <w:rFonts w:cstheme="majorHAnsi"/>
        </w:rPr>
      </w:pPr>
      <w:bookmarkStart w:id="14" w:name="_Toc64822025"/>
      <w:r w:rsidRPr="00F3523A">
        <w:rPr>
          <w:rFonts w:cstheme="majorHAnsi"/>
        </w:rPr>
        <w:t>Inddragelse af forældrebestyrelsen</w:t>
      </w:r>
      <w:bookmarkEnd w:id="14"/>
    </w:p>
    <w:p w14:paraId="37EC8664" w14:textId="748B99CB" w:rsidR="00920247" w:rsidRPr="00F3523A" w:rsidRDefault="00217D01" w:rsidP="00D75327">
      <w:pPr>
        <w:rPr>
          <w:rFonts w:asciiTheme="majorHAnsi" w:hAnsiTheme="majorHAnsi" w:cstheme="majorHAnsi"/>
          <w:sz w:val="24"/>
          <w:szCs w:val="24"/>
        </w:rPr>
      </w:pPr>
      <w:r w:rsidRPr="00F3523A">
        <w:rPr>
          <w:rFonts w:asciiTheme="majorHAnsi" w:hAnsiTheme="majorHAnsi" w:cstheme="majorHAnsi"/>
          <w:sz w:val="24"/>
          <w:szCs w:val="24"/>
        </w:rPr>
        <w:t xml:space="preserve">Forældrebestyrelsen i Eventyrhuset er den ene del af en </w:t>
      </w:r>
      <w:proofErr w:type="spellStart"/>
      <w:r w:rsidRPr="00F3523A">
        <w:rPr>
          <w:rFonts w:asciiTheme="majorHAnsi" w:hAnsiTheme="majorHAnsi" w:cstheme="majorHAnsi"/>
          <w:sz w:val="24"/>
          <w:szCs w:val="24"/>
        </w:rPr>
        <w:t>to-strenget</w:t>
      </w:r>
      <w:proofErr w:type="spellEnd"/>
      <w:r w:rsidRPr="00F3523A">
        <w:rPr>
          <w:rFonts w:asciiTheme="majorHAnsi" w:hAnsiTheme="majorHAnsi" w:cstheme="majorHAnsi"/>
          <w:sz w:val="24"/>
          <w:szCs w:val="24"/>
        </w:rPr>
        <w:t xml:space="preserve"> bestyrelsesmodel. I Eventyrhuset betragter vi forældrebestyrelsen, som både en del af et forpligtende samarbejde, og som en stor gave for den pædagogiske professionalisme. Vi har en mulighed for at have tæt dialog og samarbejde med vores ”kunder” – som ikke bare vil have en vare for</w:t>
      </w:r>
      <w:r w:rsidR="003F2557" w:rsidRPr="00F3523A">
        <w:rPr>
          <w:rFonts w:asciiTheme="majorHAnsi" w:hAnsiTheme="majorHAnsi" w:cstheme="majorHAnsi"/>
          <w:sz w:val="24"/>
          <w:szCs w:val="24"/>
        </w:rPr>
        <w:t xml:space="preserve"> deres penge, men som vil det be</w:t>
      </w:r>
      <w:r w:rsidRPr="00F3523A">
        <w:rPr>
          <w:rFonts w:asciiTheme="majorHAnsi" w:hAnsiTheme="majorHAnsi" w:cstheme="majorHAnsi"/>
          <w:sz w:val="24"/>
          <w:szCs w:val="24"/>
        </w:rPr>
        <w:t xml:space="preserve">dste for deres børn. </w:t>
      </w:r>
    </w:p>
    <w:p w14:paraId="2A97F184" w14:textId="77777777" w:rsidR="00916474" w:rsidRPr="00F3523A" w:rsidRDefault="00916474" w:rsidP="00D75327">
      <w:pPr>
        <w:rPr>
          <w:rFonts w:asciiTheme="majorHAnsi" w:hAnsiTheme="majorHAnsi" w:cstheme="majorHAnsi"/>
          <w:sz w:val="24"/>
          <w:szCs w:val="24"/>
        </w:rPr>
      </w:pPr>
    </w:p>
    <w:p w14:paraId="676455CF" w14:textId="05874A7B" w:rsidR="003F2557" w:rsidRPr="00F3523A" w:rsidRDefault="003F2557" w:rsidP="00D75327">
      <w:pPr>
        <w:rPr>
          <w:rFonts w:asciiTheme="majorHAnsi" w:hAnsiTheme="majorHAnsi" w:cstheme="majorHAnsi"/>
          <w:sz w:val="24"/>
          <w:szCs w:val="24"/>
        </w:rPr>
      </w:pPr>
      <w:r w:rsidRPr="00F3523A">
        <w:rPr>
          <w:rFonts w:asciiTheme="majorHAnsi" w:hAnsiTheme="majorHAnsi" w:cstheme="majorHAnsi"/>
          <w:sz w:val="24"/>
          <w:szCs w:val="24"/>
        </w:rPr>
        <w:t>I Eventyrhuset deltager forældrebestyrelsen i følgende, for at sikre det tætte samarbejde og få sparring på vores refleksioner og handlinger:</w:t>
      </w:r>
    </w:p>
    <w:p w14:paraId="32411279" w14:textId="74E1B6DE" w:rsidR="003F2557" w:rsidRPr="00F3523A" w:rsidRDefault="003F2557" w:rsidP="003F2557">
      <w:pPr>
        <w:pStyle w:val="Listeafsnit"/>
        <w:numPr>
          <w:ilvl w:val="0"/>
          <w:numId w:val="11"/>
        </w:numPr>
        <w:rPr>
          <w:rFonts w:asciiTheme="majorHAnsi" w:hAnsiTheme="majorHAnsi" w:cstheme="majorHAnsi"/>
          <w:sz w:val="24"/>
          <w:szCs w:val="24"/>
        </w:rPr>
      </w:pPr>
      <w:r w:rsidRPr="00F3523A">
        <w:rPr>
          <w:rFonts w:asciiTheme="majorHAnsi" w:hAnsiTheme="majorHAnsi" w:cstheme="majorHAnsi"/>
          <w:sz w:val="24"/>
          <w:szCs w:val="24"/>
        </w:rPr>
        <w:t>Ansættelse af nye medarbejdere.</w:t>
      </w:r>
    </w:p>
    <w:p w14:paraId="2969F028" w14:textId="12316BB2" w:rsidR="003F2557" w:rsidRPr="00F3523A" w:rsidRDefault="003F2557" w:rsidP="003F2557">
      <w:pPr>
        <w:pStyle w:val="Listeafsnit"/>
        <w:numPr>
          <w:ilvl w:val="0"/>
          <w:numId w:val="11"/>
        </w:numPr>
        <w:rPr>
          <w:rFonts w:asciiTheme="majorHAnsi" w:hAnsiTheme="majorHAnsi" w:cstheme="majorHAnsi"/>
          <w:sz w:val="24"/>
          <w:szCs w:val="24"/>
        </w:rPr>
      </w:pPr>
      <w:r w:rsidRPr="00F3523A">
        <w:rPr>
          <w:rFonts w:asciiTheme="majorHAnsi" w:hAnsiTheme="majorHAnsi" w:cstheme="majorHAnsi"/>
          <w:sz w:val="24"/>
          <w:szCs w:val="24"/>
        </w:rPr>
        <w:t>Sparring og bidrag til det pædagogiske arbejde, herunder rammer i Eventyrhuset.</w:t>
      </w:r>
    </w:p>
    <w:p w14:paraId="59F932D4" w14:textId="48CEF06C" w:rsidR="003F2557" w:rsidRPr="00F3523A" w:rsidRDefault="003F2557" w:rsidP="003F2557">
      <w:pPr>
        <w:pStyle w:val="Listeafsnit"/>
        <w:numPr>
          <w:ilvl w:val="0"/>
          <w:numId w:val="11"/>
        </w:numPr>
        <w:rPr>
          <w:rFonts w:asciiTheme="majorHAnsi" w:hAnsiTheme="majorHAnsi" w:cstheme="majorHAnsi"/>
          <w:sz w:val="24"/>
          <w:szCs w:val="24"/>
        </w:rPr>
      </w:pPr>
      <w:r w:rsidRPr="00F3523A">
        <w:rPr>
          <w:rFonts w:asciiTheme="majorHAnsi" w:hAnsiTheme="majorHAnsi" w:cstheme="majorHAnsi"/>
          <w:sz w:val="24"/>
          <w:szCs w:val="24"/>
        </w:rPr>
        <w:t>Sparring og bidrag til den pædagogiske læreplan, samt opfølgning og evaluering af samme.</w:t>
      </w:r>
    </w:p>
    <w:p w14:paraId="1F55B4A3" w14:textId="45C01490" w:rsidR="003F2557" w:rsidRPr="00F3523A" w:rsidRDefault="003F2557" w:rsidP="003F2557">
      <w:pPr>
        <w:pStyle w:val="Listeafsnit"/>
        <w:numPr>
          <w:ilvl w:val="0"/>
          <w:numId w:val="11"/>
        </w:numPr>
        <w:rPr>
          <w:rFonts w:asciiTheme="majorHAnsi" w:hAnsiTheme="majorHAnsi" w:cstheme="majorHAnsi"/>
          <w:sz w:val="24"/>
          <w:szCs w:val="24"/>
        </w:rPr>
      </w:pPr>
      <w:r w:rsidRPr="00F3523A">
        <w:rPr>
          <w:rFonts w:asciiTheme="majorHAnsi" w:hAnsiTheme="majorHAnsi" w:cstheme="majorHAnsi"/>
          <w:sz w:val="24"/>
          <w:szCs w:val="24"/>
        </w:rPr>
        <w:t>Overgange til og fra Eventyrhuset.</w:t>
      </w:r>
    </w:p>
    <w:p w14:paraId="169E490D" w14:textId="22B13665" w:rsidR="003F2557" w:rsidRPr="00F3523A" w:rsidRDefault="003F2557" w:rsidP="003F2557">
      <w:pPr>
        <w:pStyle w:val="Listeafsnit"/>
        <w:numPr>
          <w:ilvl w:val="0"/>
          <w:numId w:val="11"/>
        </w:numPr>
        <w:rPr>
          <w:rFonts w:asciiTheme="majorHAnsi" w:hAnsiTheme="majorHAnsi" w:cstheme="majorHAnsi"/>
          <w:sz w:val="24"/>
          <w:szCs w:val="24"/>
        </w:rPr>
      </w:pPr>
      <w:r w:rsidRPr="00F3523A">
        <w:rPr>
          <w:rFonts w:asciiTheme="majorHAnsi" w:hAnsiTheme="majorHAnsi" w:cstheme="majorHAnsi"/>
          <w:sz w:val="24"/>
          <w:szCs w:val="24"/>
        </w:rPr>
        <w:t>Formulering af forventninger til samarbejdet mellem hjem og Eventyrhuset, herunder ”Børns ret til ferie”</w:t>
      </w:r>
    </w:p>
    <w:p w14:paraId="215F2CD6" w14:textId="0CFD47AF" w:rsidR="00217D01" w:rsidRPr="00F3523A" w:rsidRDefault="00217D01" w:rsidP="00D75327">
      <w:pPr>
        <w:rPr>
          <w:rFonts w:asciiTheme="majorHAnsi" w:hAnsiTheme="majorHAnsi" w:cstheme="majorHAnsi"/>
          <w:sz w:val="24"/>
          <w:szCs w:val="24"/>
        </w:rPr>
      </w:pPr>
    </w:p>
    <w:p w14:paraId="71C43271" w14:textId="78985950" w:rsidR="00D30A90" w:rsidRPr="00F3523A" w:rsidRDefault="00D30A90" w:rsidP="00920247">
      <w:pPr>
        <w:pStyle w:val="Overskrift3"/>
        <w:rPr>
          <w:rFonts w:cstheme="majorHAnsi"/>
        </w:rPr>
      </w:pPr>
      <w:bookmarkStart w:id="15" w:name="_Toc64822026"/>
      <w:r w:rsidRPr="00F3523A">
        <w:rPr>
          <w:rFonts w:cstheme="majorHAnsi"/>
        </w:rPr>
        <w:t>Inddragelse af lokalsamfundet</w:t>
      </w:r>
      <w:bookmarkEnd w:id="15"/>
    </w:p>
    <w:p w14:paraId="0BB174AF" w14:textId="330E6C11" w:rsidR="00987BD6" w:rsidRPr="00F3523A" w:rsidRDefault="00B61EB0" w:rsidP="00D75327">
      <w:pPr>
        <w:rPr>
          <w:rFonts w:asciiTheme="majorHAnsi" w:hAnsiTheme="majorHAnsi" w:cstheme="majorHAnsi"/>
          <w:sz w:val="24"/>
          <w:szCs w:val="24"/>
        </w:rPr>
      </w:pPr>
      <w:r w:rsidRPr="00F3523A">
        <w:rPr>
          <w:rFonts w:asciiTheme="majorHAnsi" w:hAnsiTheme="majorHAnsi" w:cstheme="majorHAnsi"/>
          <w:sz w:val="24"/>
          <w:szCs w:val="24"/>
        </w:rPr>
        <w:t xml:space="preserve">Inddragelse af lokalsamfundet </w:t>
      </w:r>
      <w:r w:rsidR="00556629" w:rsidRPr="00F3523A">
        <w:rPr>
          <w:rFonts w:asciiTheme="majorHAnsi" w:hAnsiTheme="majorHAnsi" w:cstheme="majorHAnsi"/>
          <w:sz w:val="24"/>
          <w:szCs w:val="24"/>
        </w:rPr>
        <w:t>–</w:t>
      </w:r>
      <w:r w:rsidRPr="00F3523A">
        <w:rPr>
          <w:rFonts w:asciiTheme="majorHAnsi" w:hAnsiTheme="majorHAnsi" w:cstheme="majorHAnsi"/>
          <w:sz w:val="24"/>
          <w:szCs w:val="24"/>
        </w:rPr>
        <w:t xml:space="preserve"> </w:t>
      </w:r>
      <w:r w:rsidR="00556629" w:rsidRPr="00F3523A">
        <w:rPr>
          <w:rFonts w:asciiTheme="majorHAnsi" w:hAnsiTheme="majorHAnsi" w:cstheme="majorHAnsi"/>
          <w:sz w:val="24"/>
          <w:szCs w:val="24"/>
        </w:rPr>
        <w:t xml:space="preserve">Som privat dagtilbud er vi i Eventyrhuset særligt opmærksomme på at være en aktiv del af lokalsamfundet, så vi ikke lukker os om os selv. </w:t>
      </w:r>
      <w:r w:rsidR="003F2557" w:rsidRPr="00F3523A">
        <w:rPr>
          <w:rFonts w:asciiTheme="majorHAnsi" w:hAnsiTheme="majorHAnsi" w:cstheme="majorHAnsi"/>
          <w:sz w:val="24"/>
          <w:szCs w:val="24"/>
        </w:rPr>
        <w:t>Her har forældrebestyrelsen endnu en central rolle, da forældrene har en bred erfaring og kontakter i lokalområdet.</w:t>
      </w:r>
    </w:p>
    <w:p w14:paraId="2C5D9AE9" w14:textId="7D0CCA5A" w:rsidR="00916474" w:rsidRPr="00F3523A" w:rsidRDefault="00916474" w:rsidP="00EC2D7F">
      <w:pPr>
        <w:pStyle w:val="Listeafsnit"/>
        <w:numPr>
          <w:ilvl w:val="0"/>
          <w:numId w:val="12"/>
        </w:numPr>
        <w:rPr>
          <w:rFonts w:asciiTheme="majorHAnsi" w:hAnsiTheme="majorHAnsi" w:cstheme="majorHAnsi"/>
          <w:sz w:val="24"/>
          <w:szCs w:val="24"/>
        </w:rPr>
      </w:pPr>
      <w:r w:rsidRPr="00F3523A">
        <w:rPr>
          <w:rFonts w:asciiTheme="majorHAnsi" w:hAnsiTheme="majorHAnsi" w:cstheme="majorHAnsi"/>
          <w:sz w:val="24"/>
          <w:szCs w:val="24"/>
        </w:rPr>
        <w:t>Forældre der har arbejde der kan være af relevans i forhold til mål for ture osv.</w:t>
      </w:r>
    </w:p>
    <w:p w14:paraId="4B54A7B6" w14:textId="010B5F8F" w:rsidR="00EC2D7F" w:rsidRPr="00F3523A" w:rsidRDefault="00EC2D7F" w:rsidP="00EC2D7F">
      <w:pPr>
        <w:pStyle w:val="Listeafsnit"/>
        <w:numPr>
          <w:ilvl w:val="0"/>
          <w:numId w:val="12"/>
        </w:numPr>
        <w:rPr>
          <w:rFonts w:asciiTheme="majorHAnsi" w:hAnsiTheme="majorHAnsi" w:cstheme="majorHAnsi"/>
          <w:sz w:val="24"/>
          <w:szCs w:val="24"/>
        </w:rPr>
      </w:pPr>
      <w:r w:rsidRPr="00F3523A">
        <w:rPr>
          <w:rFonts w:asciiTheme="majorHAnsi" w:hAnsiTheme="majorHAnsi" w:cstheme="majorHAnsi"/>
          <w:sz w:val="24"/>
          <w:szCs w:val="24"/>
        </w:rPr>
        <w:t>Samarbejde med plejehjemmet</w:t>
      </w:r>
    </w:p>
    <w:p w14:paraId="44799608" w14:textId="4953A36E" w:rsidR="00EC2D7F" w:rsidRPr="00F3523A" w:rsidRDefault="00EC2D7F" w:rsidP="00EC2D7F">
      <w:pPr>
        <w:pStyle w:val="Listeafsnit"/>
        <w:numPr>
          <w:ilvl w:val="0"/>
          <w:numId w:val="12"/>
        </w:numPr>
        <w:rPr>
          <w:rFonts w:asciiTheme="majorHAnsi" w:hAnsiTheme="majorHAnsi" w:cstheme="majorHAnsi"/>
          <w:sz w:val="24"/>
          <w:szCs w:val="24"/>
        </w:rPr>
      </w:pPr>
      <w:r w:rsidRPr="00F3523A">
        <w:rPr>
          <w:rFonts w:asciiTheme="majorHAnsi" w:hAnsiTheme="majorHAnsi" w:cstheme="majorHAnsi"/>
          <w:sz w:val="24"/>
          <w:szCs w:val="24"/>
        </w:rPr>
        <w:t>Samarbejde med kirken</w:t>
      </w:r>
    </w:p>
    <w:p w14:paraId="30F6B0E1" w14:textId="24BD95F3" w:rsidR="00920247" w:rsidRPr="00F3523A" w:rsidRDefault="00920247" w:rsidP="00D75327">
      <w:pPr>
        <w:rPr>
          <w:rFonts w:asciiTheme="majorHAnsi" w:hAnsiTheme="majorHAnsi" w:cstheme="majorHAnsi"/>
          <w:sz w:val="24"/>
          <w:szCs w:val="24"/>
        </w:rPr>
      </w:pPr>
    </w:p>
    <w:p w14:paraId="182E54C9" w14:textId="44775DC3" w:rsidR="00525CC6" w:rsidRPr="00F3523A" w:rsidRDefault="00525CC6" w:rsidP="00D75327">
      <w:pPr>
        <w:rPr>
          <w:rFonts w:asciiTheme="majorHAnsi" w:hAnsiTheme="majorHAnsi" w:cstheme="majorHAnsi"/>
          <w:sz w:val="24"/>
          <w:szCs w:val="24"/>
        </w:rPr>
      </w:pPr>
    </w:p>
    <w:p w14:paraId="3254EB44" w14:textId="7ED258FB" w:rsidR="00525CC6" w:rsidRPr="00F3523A" w:rsidRDefault="00525CC6" w:rsidP="00D75327">
      <w:pPr>
        <w:rPr>
          <w:rFonts w:asciiTheme="majorHAnsi" w:hAnsiTheme="majorHAnsi" w:cstheme="majorHAnsi"/>
          <w:sz w:val="24"/>
          <w:szCs w:val="24"/>
        </w:rPr>
      </w:pPr>
    </w:p>
    <w:p w14:paraId="66AC87BF" w14:textId="03E0A041" w:rsidR="00525CC6" w:rsidRPr="00F3523A" w:rsidRDefault="00525CC6" w:rsidP="00D75327">
      <w:pPr>
        <w:rPr>
          <w:rFonts w:asciiTheme="majorHAnsi" w:hAnsiTheme="majorHAnsi" w:cstheme="majorHAnsi"/>
          <w:sz w:val="24"/>
          <w:szCs w:val="24"/>
        </w:rPr>
      </w:pPr>
    </w:p>
    <w:p w14:paraId="5B70865F" w14:textId="06DFE386" w:rsidR="00525CC6" w:rsidRPr="00F3523A" w:rsidRDefault="00525CC6" w:rsidP="00D75327">
      <w:pPr>
        <w:rPr>
          <w:rFonts w:asciiTheme="majorHAnsi" w:hAnsiTheme="majorHAnsi" w:cstheme="majorHAnsi"/>
          <w:sz w:val="24"/>
          <w:szCs w:val="24"/>
        </w:rPr>
      </w:pPr>
    </w:p>
    <w:p w14:paraId="56284C91" w14:textId="77777777" w:rsidR="00525CC6" w:rsidRPr="00F3523A" w:rsidRDefault="00525CC6" w:rsidP="00D75327">
      <w:pPr>
        <w:rPr>
          <w:rFonts w:asciiTheme="majorHAnsi" w:hAnsiTheme="majorHAnsi" w:cstheme="majorHAnsi"/>
          <w:sz w:val="24"/>
          <w:szCs w:val="24"/>
        </w:rPr>
      </w:pPr>
    </w:p>
    <w:p w14:paraId="6D1410BE" w14:textId="79CA350C" w:rsidR="00296FBC" w:rsidRPr="00F3523A" w:rsidRDefault="00296FBC" w:rsidP="00CC0DA5">
      <w:pPr>
        <w:pStyle w:val="Overskrift1"/>
        <w:rPr>
          <w:rFonts w:cstheme="majorHAnsi"/>
        </w:rPr>
      </w:pPr>
      <w:bookmarkStart w:id="16" w:name="_Toc64822027"/>
      <w:r w:rsidRPr="00F3523A">
        <w:rPr>
          <w:rFonts w:cstheme="majorHAnsi"/>
        </w:rPr>
        <w:t>Det fælles pædagogiske grundlag i Eventyrhuset – hvordan ser det ud i Eventyrhuset?</w:t>
      </w:r>
      <w:bookmarkEnd w:id="16"/>
    </w:p>
    <w:p w14:paraId="6B56069D" w14:textId="13AF9BD1" w:rsidR="00D30A90" w:rsidRPr="00F3523A" w:rsidRDefault="00D30A90" w:rsidP="00D75327">
      <w:pPr>
        <w:rPr>
          <w:rFonts w:asciiTheme="majorHAnsi" w:hAnsiTheme="majorHAnsi" w:cstheme="majorHAnsi"/>
          <w:sz w:val="24"/>
          <w:szCs w:val="24"/>
        </w:rPr>
      </w:pPr>
    </w:p>
    <w:p w14:paraId="592D2AE4" w14:textId="77777777" w:rsidR="005157BB" w:rsidRPr="00F3523A" w:rsidRDefault="005157BB" w:rsidP="00920247">
      <w:pPr>
        <w:pStyle w:val="Overskrift3"/>
        <w:rPr>
          <w:rFonts w:cstheme="majorHAnsi"/>
        </w:rPr>
      </w:pPr>
      <w:bookmarkStart w:id="17" w:name="_Toc64822028"/>
      <w:r w:rsidRPr="00F3523A">
        <w:rPr>
          <w:rFonts w:cstheme="majorHAnsi"/>
        </w:rPr>
        <w:t>ICDP</w:t>
      </w:r>
      <w:bookmarkEnd w:id="17"/>
    </w:p>
    <w:p w14:paraId="132A8921" w14:textId="2D737EFB" w:rsidR="005157BB" w:rsidRPr="00F3523A" w:rsidRDefault="005157BB" w:rsidP="00D75327">
      <w:pPr>
        <w:rPr>
          <w:rFonts w:asciiTheme="majorHAnsi" w:hAnsiTheme="majorHAnsi" w:cstheme="majorHAnsi"/>
          <w:sz w:val="24"/>
          <w:szCs w:val="24"/>
        </w:rPr>
      </w:pPr>
      <w:r w:rsidRPr="00F3523A">
        <w:rPr>
          <w:rFonts w:asciiTheme="majorHAnsi" w:hAnsiTheme="majorHAnsi" w:cstheme="majorHAnsi"/>
          <w:sz w:val="24"/>
          <w:szCs w:val="24"/>
        </w:rPr>
        <w:t>I Eventyrhuset arbejder vi ud fra de tre dialoger/8 temaer for godt samspil, samt de tre sensitivitetsprincipper</w:t>
      </w:r>
      <w:r w:rsidR="00A263F0" w:rsidRPr="00F3523A">
        <w:rPr>
          <w:rFonts w:asciiTheme="majorHAnsi" w:hAnsiTheme="majorHAnsi" w:cstheme="majorHAnsi"/>
          <w:sz w:val="24"/>
          <w:szCs w:val="24"/>
        </w:rPr>
        <w:t xml:space="preserve"> (Relationer, ressourcer og refleksion)</w:t>
      </w:r>
      <w:r w:rsidRPr="00F3523A">
        <w:rPr>
          <w:rFonts w:asciiTheme="majorHAnsi" w:hAnsiTheme="majorHAnsi" w:cstheme="majorHAnsi"/>
          <w:sz w:val="24"/>
          <w:szCs w:val="24"/>
        </w:rPr>
        <w:t xml:space="preserve"> i ICDP (International Child Development program). </w:t>
      </w:r>
    </w:p>
    <w:p w14:paraId="7820B465" w14:textId="1FCD16E3" w:rsidR="005157BB" w:rsidRPr="00F3523A" w:rsidRDefault="005157BB" w:rsidP="00D75327">
      <w:pPr>
        <w:rPr>
          <w:rFonts w:asciiTheme="majorHAnsi" w:hAnsiTheme="majorHAnsi" w:cstheme="majorHAnsi"/>
          <w:sz w:val="24"/>
          <w:szCs w:val="24"/>
        </w:rPr>
      </w:pPr>
      <w:r w:rsidRPr="00F3523A">
        <w:rPr>
          <w:rFonts w:asciiTheme="majorHAnsi" w:hAnsiTheme="majorHAnsi" w:cstheme="majorHAnsi"/>
          <w:sz w:val="24"/>
          <w:szCs w:val="24"/>
        </w:rPr>
        <w:t>Den følelsesmæssige dialog</w:t>
      </w:r>
    </w:p>
    <w:p w14:paraId="19F3BA84" w14:textId="07D6021B" w:rsidR="005157BB" w:rsidRPr="00F3523A" w:rsidRDefault="005157BB" w:rsidP="005157BB">
      <w:pPr>
        <w:pStyle w:val="Listeafsnit"/>
        <w:numPr>
          <w:ilvl w:val="0"/>
          <w:numId w:val="6"/>
        </w:numPr>
        <w:rPr>
          <w:rFonts w:asciiTheme="majorHAnsi" w:hAnsiTheme="majorHAnsi" w:cstheme="majorHAnsi"/>
          <w:sz w:val="24"/>
          <w:szCs w:val="24"/>
        </w:rPr>
      </w:pPr>
      <w:r w:rsidRPr="00F3523A">
        <w:rPr>
          <w:rFonts w:asciiTheme="majorHAnsi" w:hAnsiTheme="majorHAnsi" w:cstheme="majorHAnsi"/>
          <w:sz w:val="24"/>
          <w:szCs w:val="24"/>
        </w:rPr>
        <w:t>Vis glæde</w:t>
      </w:r>
    </w:p>
    <w:p w14:paraId="381B7C6F" w14:textId="00174D70" w:rsidR="005157BB" w:rsidRPr="00F3523A" w:rsidRDefault="005157BB" w:rsidP="005157BB">
      <w:pPr>
        <w:pStyle w:val="Listeafsnit"/>
        <w:numPr>
          <w:ilvl w:val="0"/>
          <w:numId w:val="6"/>
        </w:numPr>
        <w:rPr>
          <w:rFonts w:asciiTheme="majorHAnsi" w:hAnsiTheme="majorHAnsi" w:cstheme="majorHAnsi"/>
          <w:sz w:val="24"/>
          <w:szCs w:val="24"/>
        </w:rPr>
      </w:pPr>
      <w:r w:rsidRPr="00F3523A">
        <w:rPr>
          <w:rFonts w:asciiTheme="majorHAnsi" w:hAnsiTheme="majorHAnsi" w:cstheme="majorHAnsi"/>
          <w:sz w:val="24"/>
          <w:szCs w:val="24"/>
        </w:rPr>
        <w:t>Se barnets/den andens initiativ og juster dig</w:t>
      </w:r>
    </w:p>
    <w:p w14:paraId="1902644F" w14:textId="119225C5" w:rsidR="005157BB" w:rsidRPr="00F3523A" w:rsidRDefault="002D1FBD" w:rsidP="005157BB">
      <w:pPr>
        <w:pStyle w:val="Listeafsnit"/>
        <w:numPr>
          <w:ilvl w:val="0"/>
          <w:numId w:val="6"/>
        </w:numPr>
        <w:rPr>
          <w:rFonts w:asciiTheme="majorHAnsi" w:hAnsiTheme="majorHAnsi" w:cstheme="majorHAnsi"/>
          <w:sz w:val="24"/>
          <w:szCs w:val="24"/>
        </w:rPr>
      </w:pPr>
      <w:r>
        <w:rPr>
          <w:rFonts w:asciiTheme="majorHAnsi" w:hAnsiTheme="majorHAnsi" w:cstheme="majorHAnsi"/>
          <w:sz w:val="24"/>
          <w:szCs w:val="24"/>
        </w:rPr>
        <w:t xml:space="preserve">Inviter til dialog – </w:t>
      </w:r>
      <w:r w:rsidRPr="00446462">
        <w:rPr>
          <w:rFonts w:asciiTheme="majorHAnsi" w:hAnsiTheme="majorHAnsi" w:cstheme="majorHAnsi"/>
          <w:sz w:val="24"/>
          <w:szCs w:val="24"/>
        </w:rPr>
        <w:t>lyt</w:t>
      </w:r>
      <w:r w:rsidR="005157BB" w:rsidRPr="00F3523A">
        <w:rPr>
          <w:rFonts w:asciiTheme="majorHAnsi" w:hAnsiTheme="majorHAnsi" w:cstheme="majorHAnsi"/>
          <w:sz w:val="24"/>
          <w:szCs w:val="24"/>
        </w:rPr>
        <w:t xml:space="preserve"> og svar</w:t>
      </w:r>
    </w:p>
    <w:p w14:paraId="0126B1FE" w14:textId="222844E0" w:rsidR="005157BB" w:rsidRPr="00F3523A" w:rsidRDefault="005157BB" w:rsidP="005157BB">
      <w:pPr>
        <w:pStyle w:val="Listeafsnit"/>
        <w:numPr>
          <w:ilvl w:val="0"/>
          <w:numId w:val="6"/>
        </w:numPr>
        <w:rPr>
          <w:rFonts w:asciiTheme="majorHAnsi" w:hAnsiTheme="majorHAnsi" w:cstheme="majorHAnsi"/>
          <w:sz w:val="24"/>
          <w:szCs w:val="24"/>
        </w:rPr>
      </w:pPr>
      <w:r w:rsidRPr="00F3523A">
        <w:rPr>
          <w:rFonts w:asciiTheme="majorHAnsi" w:hAnsiTheme="majorHAnsi" w:cstheme="majorHAnsi"/>
          <w:sz w:val="24"/>
          <w:szCs w:val="24"/>
        </w:rPr>
        <w:t>Anerkend det barnet/den anden magter</w:t>
      </w:r>
    </w:p>
    <w:p w14:paraId="7DE6F9BF" w14:textId="750F2620" w:rsidR="005157BB" w:rsidRPr="00F3523A" w:rsidRDefault="005157BB" w:rsidP="005157BB">
      <w:pPr>
        <w:rPr>
          <w:rFonts w:asciiTheme="majorHAnsi" w:hAnsiTheme="majorHAnsi" w:cstheme="majorHAnsi"/>
          <w:sz w:val="24"/>
          <w:szCs w:val="24"/>
        </w:rPr>
      </w:pPr>
    </w:p>
    <w:p w14:paraId="61367E41" w14:textId="33B236E8" w:rsidR="005157BB" w:rsidRPr="00F3523A" w:rsidRDefault="005157BB" w:rsidP="005157BB">
      <w:pPr>
        <w:rPr>
          <w:rFonts w:asciiTheme="majorHAnsi" w:hAnsiTheme="majorHAnsi" w:cstheme="majorHAnsi"/>
          <w:sz w:val="24"/>
          <w:szCs w:val="24"/>
        </w:rPr>
      </w:pPr>
      <w:r w:rsidRPr="00F3523A">
        <w:rPr>
          <w:rFonts w:asciiTheme="majorHAnsi" w:hAnsiTheme="majorHAnsi" w:cstheme="majorHAnsi"/>
          <w:sz w:val="24"/>
          <w:szCs w:val="24"/>
        </w:rPr>
        <w:t>Den meningsskabende dialog</w:t>
      </w:r>
    </w:p>
    <w:p w14:paraId="56F136B9" w14:textId="742680BD" w:rsidR="005157BB" w:rsidRPr="00F3523A" w:rsidRDefault="005157BB" w:rsidP="005157BB">
      <w:pPr>
        <w:pStyle w:val="Listeafsnit"/>
        <w:numPr>
          <w:ilvl w:val="0"/>
          <w:numId w:val="6"/>
        </w:numPr>
        <w:rPr>
          <w:rFonts w:asciiTheme="majorHAnsi" w:hAnsiTheme="majorHAnsi" w:cstheme="majorHAnsi"/>
          <w:sz w:val="24"/>
          <w:szCs w:val="24"/>
        </w:rPr>
      </w:pPr>
      <w:r w:rsidRPr="00F3523A">
        <w:rPr>
          <w:rFonts w:asciiTheme="majorHAnsi" w:hAnsiTheme="majorHAnsi" w:cstheme="majorHAnsi"/>
          <w:sz w:val="24"/>
          <w:szCs w:val="24"/>
        </w:rPr>
        <w:t>Fang barnets/den andens opmærksomhed</w:t>
      </w:r>
    </w:p>
    <w:p w14:paraId="0425C514" w14:textId="497EB2D2" w:rsidR="005157BB" w:rsidRPr="00F3523A" w:rsidRDefault="005157BB" w:rsidP="005157BB">
      <w:pPr>
        <w:pStyle w:val="Listeafsnit"/>
        <w:numPr>
          <w:ilvl w:val="0"/>
          <w:numId w:val="6"/>
        </w:numPr>
        <w:rPr>
          <w:rFonts w:asciiTheme="majorHAnsi" w:hAnsiTheme="majorHAnsi" w:cstheme="majorHAnsi"/>
          <w:sz w:val="24"/>
          <w:szCs w:val="24"/>
        </w:rPr>
      </w:pPr>
      <w:r w:rsidRPr="00F3523A">
        <w:rPr>
          <w:rFonts w:asciiTheme="majorHAnsi" w:hAnsiTheme="majorHAnsi" w:cstheme="majorHAnsi"/>
          <w:sz w:val="24"/>
          <w:szCs w:val="24"/>
        </w:rPr>
        <w:t>Fasthold barnets/den andens opmærksomhed - nutid</w:t>
      </w:r>
    </w:p>
    <w:p w14:paraId="6C30F9FE" w14:textId="0FAEC27D" w:rsidR="005157BB" w:rsidRPr="00F3523A" w:rsidRDefault="005157BB" w:rsidP="005157BB">
      <w:pPr>
        <w:pStyle w:val="Listeafsnit"/>
        <w:numPr>
          <w:ilvl w:val="0"/>
          <w:numId w:val="6"/>
        </w:numPr>
        <w:rPr>
          <w:rFonts w:asciiTheme="majorHAnsi" w:hAnsiTheme="majorHAnsi" w:cstheme="majorHAnsi"/>
          <w:sz w:val="24"/>
          <w:szCs w:val="24"/>
        </w:rPr>
      </w:pPr>
      <w:r w:rsidRPr="00F3523A">
        <w:rPr>
          <w:rFonts w:asciiTheme="majorHAnsi" w:hAnsiTheme="majorHAnsi" w:cstheme="majorHAnsi"/>
          <w:sz w:val="24"/>
          <w:szCs w:val="24"/>
        </w:rPr>
        <w:t>Fold oplevelsen ud – fortid og fremtid</w:t>
      </w:r>
    </w:p>
    <w:p w14:paraId="3E67EDD5" w14:textId="4E79C09B" w:rsidR="005157BB" w:rsidRPr="00F3523A" w:rsidRDefault="005157BB" w:rsidP="005157BB">
      <w:pPr>
        <w:rPr>
          <w:rFonts w:asciiTheme="majorHAnsi" w:hAnsiTheme="majorHAnsi" w:cstheme="majorHAnsi"/>
          <w:sz w:val="24"/>
          <w:szCs w:val="24"/>
        </w:rPr>
      </w:pPr>
    </w:p>
    <w:p w14:paraId="2FDEE9F4" w14:textId="4CE2626E" w:rsidR="005157BB" w:rsidRPr="00F3523A" w:rsidRDefault="005157BB" w:rsidP="005157BB">
      <w:pPr>
        <w:rPr>
          <w:rFonts w:asciiTheme="majorHAnsi" w:hAnsiTheme="majorHAnsi" w:cstheme="majorHAnsi"/>
          <w:sz w:val="24"/>
          <w:szCs w:val="24"/>
        </w:rPr>
      </w:pPr>
      <w:r w:rsidRPr="00F3523A">
        <w:rPr>
          <w:rFonts w:asciiTheme="majorHAnsi" w:hAnsiTheme="majorHAnsi" w:cstheme="majorHAnsi"/>
          <w:sz w:val="24"/>
          <w:szCs w:val="24"/>
        </w:rPr>
        <w:t>Den guidende og vejledende dialog</w:t>
      </w:r>
    </w:p>
    <w:p w14:paraId="27D25A04" w14:textId="6CCACB13" w:rsidR="005157BB" w:rsidRPr="00F3523A" w:rsidRDefault="005157BB" w:rsidP="005157BB">
      <w:pPr>
        <w:pStyle w:val="Listeafsnit"/>
        <w:numPr>
          <w:ilvl w:val="0"/>
          <w:numId w:val="6"/>
        </w:numPr>
        <w:rPr>
          <w:rFonts w:asciiTheme="majorHAnsi" w:hAnsiTheme="majorHAnsi" w:cstheme="majorHAnsi"/>
          <w:sz w:val="24"/>
          <w:szCs w:val="24"/>
        </w:rPr>
      </w:pPr>
      <w:r w:rsidRPr="00F3523A">
        <w:rPr>
          <w:rFonts w:asciiTheme="majorHAnsi" w:hAnsiTheme="majorHAnsi" w:cstheme="majorHAnsi"/>
          <w:sz w:val="24"/>
          <w:szCs w:val="24"/>
        </w:rPr>
        <w:t>Fortæl barnets hvad det må og skal – guid</w:t>
      </w:r>
      <w:r w:rsidR="00604C2D" w:rsidRPr="00F3523A">
        <w:rPr>
          <w:rFonts w:asciiTheme="majorHAnsi" w:hAnsiTheme="majorHAnsi" w:cstheme="majorHAnsi"/>
          <w:sz w:val="24"/>
          <w:szCs w:val="24"/>
        </w:rPr>
        <w:t>e</w:t>
      </w:r>
      <w:r w:rsidRPr="00F3523A">
        <w:rPr>
          <w:rFonts w:asciiTheme="majorHAnsi" w:hAnsiTheme="majorHAnsi" w:cstheme="majorHAnsi"/>
          <w:sz w:val="24"/>
          <w:szCs w:val="24"/>
        </w:rPr>
        <w:t xml:space="preserve"> trin for trin</w:t>
      </w:r>
    </w:p>
    <w:p w14:paraId="206D4DCC" w14:textId="222F0007" w:rsidR="005157BB" w:rsidRPr="00F3523A" w:rsidRDefault="005157BB" w:rsidP="005157BB">
      <w:pPr>
        <w:rPr>
          <w:rFonts w:asciiTheme="majorHAnsi" w:hAnsiTheme="majorHAnsi" w:cstheme="majorHAnsi"/>
          <w:sz w:val="24"/>
          <w:szCs w:val="24"/>
        </w:rPr>
      </w:pPr>
    </w:p>
    <w:p w14:paraId="0020E0FE" w14:textId="2D2F8443" w:rsidR="005157BB" w:rsidRPr="00446462" w:rsidRDefault="005157BB" w:rsidP="005157BB">
      <w:r w:rsidRPr="00F3523A">
        <w:rPr>
          <w:rFonts w:asciiTheme="majorHAnsi" w:hAnsiTheme="majorHAnsi" w:cstheme="majorHAnsi"/>
          <w:sz w:val="24"/>
          <w:szCs w:val="24"/>
        </w:rPr>
        <w:t xml:space="preserve">ICDP er udviklet af den norske psykologiprofessor Karsten Hundeide fra Universitetet i Oslo. ICDP tager fokus i </w:t>
      </w:r>
      <w:proofErr w:type="spellStart"/>
      <w:r w:rsidRPr="00F3523A">
        <w:rPr>
          <w:rFonts w:asciiTheme="majorHAnsi" w:hAnsiTheme="majorHAnsi" w:cstheme="majorHAnsi"/>
          <w:sz w:val="24"/>
          <w:szCs w:val="24"/>
        </w:rPr>
        <w:t>sensi</w:t>
      </w:r>
      <w:r w:rsidR="00446462">
        <w:rPr>
          <w:rFonts w:asciiTheme="majorHAnsi" w:hAnsiTheme="majorHAnsi" w:cstheme="majorHAnsi"/>
          <w:sz w:val="24"/>
          <w:szCs w:val="24"/>
        </w:rPr>
        <w:t>tivering</w:t>
      </w:r>
      <w:proofErr w:type="spellEnd"/>
      <w:r w:rsidR="00446462">
        <w:t xml:space="preserve"> </w:t>
      </w:r>
      <w:r w:rsidRPr="00F3523A">
        <w:rPr>
          <w:rFonts w:asciiTheme="majorHAnsi" w:hAnsiTheme="majorHAnsi" w:cstheme="majorHAnsi"/>
          <w:sz w:val="24"/>
          <w:szCs w:val="24"/>
        </w:rPr>
        <w:t>af den professionelle, hvor målet er at udvikle det pædagogiske personalets evne til at møde barnet/andre på deres egne præmisser i både emotionel og kognitiv forstand. I Eventyrhuset er ICDP hele grundtanken om at den voksne bærer ansvaret for relationen til barnet.</w:t>
      </w:r>
    </w:p>
    <w:p w14:paraId="7D397D9A" w14:textId="77777777" w:rsidR="00A263F0" w:rsidRPr="00F3523A" w:rsidRDefault="00A263F0" w:rsidP="00D75327">
      <w:pPr>
        <w:rPr>
          <w:rFonts w:asciiTheme="majorHAnsi" w:hAnsiTheme="majorHAnsi" w:cstheme="majorHAnsi"/>
          <w:sz w:val="24"/>
          <w:szCs w:val="24"/>
        </w:rPr>
      </w:pPr>
    </w:p>
    <w:p w14:paraId="35E31EB6" w14:textId="3CF083BC" w:rsidR="00A263F0" w:rsidRPr="00F3523A" w:rsidRDefault="00A263F0" w:rsidP="00920247">
      <w:pPr>
        <w:pStyle w:val="Overskrift3"/>
        <w:rPr>
          <w:rFonts w:cstheme="majorHAnsi"/>
        </w:rPr>
      </w:pPr>
      <w:bookmarkStart w:id="18" w:name="_Toc64822029"/>
      <w:r w:rsidRPr="00F3523A">
        <w:rPr>
          <w:rFonts w:cstheme="majorHAnsi"/>
        </w:rPr>
        <w:t>Magi i børnehøjde</w:t>
      </w:r>
      <w:r w:rsidR="007A6361" w:rsidRPr="00F3523A">
        <w:rPr>
          <w:rFonts w:cstheme="majorHAnsi"/>
        </w:rPr>
        <w:t xml:space="preserve"> – barnets perspektiv</w:t>
      </w:r>
      <w:bookmarkEnd w:id="18"/>
    </w:p>
    <w:p w14:paraId="1C826932" w14:textId="34FA17A6" w:rsidR="00A263F0" w:rsidRPr="00F3523A" w:rsidRDefault="00A263F0" w:rsidP="00D75327">
      <w:pPr>
        <w:rPr>
          <w:rFonts w:asciiTheme="majorHAnsi" w:hAnsiTheme="majorHAnsi" w:cstheme="majorHAnsi"/>
          <w:sz w:val="24"/>
          <w:szCs w:val="24"/>
        </w:rPr>
      </w:pPr>
      <w:r w:rsidRPr="00F3523A">
        <w:rPr>
          <w:rFonts w:asciiTheme="majorHAnsi" w:hAnsiTheme="majorHAnsi" w:cstheme="majorHAnsi"/>
          <w:sz w:val="24"/>
          <w:szCs w:val="24"/>
        </w:rPr>
        <w:t>Voksne der leger og/eller er fordybet i de magiske øjeblikke en dag i Eventyrhuset er fyldt med, er en dækkende beskrivelse af, hvornår vi lykkedes som pædagogiske voksne. Relationer der emmer af tillid og nærvær, med følelsen af at vi er det helt rigtige sted – lige nu. Børn og voksne der er nysgerrige og viser interesse for sig selv, andre og det omkring en. Når vi møder noget vi ikke kender eller har prøvet før, er vi nysgerrige og undersøgende.</w:t>
      </w:r>
    </w:p>
    <w:p w14:paraId="5E7535F4" w14:textId="71FA9DE2" w:rsidR="00A263F0" w:rsidRPr="00F3523A" w:rsidRDefault="00A263F0" w:rsidP="00D75327">
      <w:pPr>
        <w:rPr>
          <w:rFonts w:asciiTheme="majorHAnsi" w:hAnsiTheme="majorHAnsi" w:cstheme="majorHAnsi"/>
          <w:sz w:val="24"/>
          <w:szCs w:val="24"/>
        </w:rPr>
      </w:pPr>
    </w:p>
    <w:p w14:paraId="606D92DF" w14:textId="66A86E05" w:rsidR="005D7AFA" w:rsidRPr="00F3523A" w:rsidRDefault="005D7AFA" w:rsidP="00D75327">
      <w:pPr>
        <w:rPr>
          <w:rFonts w:asciiTheme="majorHAnsi" w:hAnsiTheme="majorHAnsi" w:cstheme="majorHAnsi"/>
          <w:sz w:val="24"/>
          <w:szCs w:val="24"/>
        </w:rPr>
      </w:pPr>
      <w:r w:rsidRPr="00F3523A">
        <w:rPr>
          <w:rFonts w:asciiTheme="majorHAnsi" w:hAnsiTheme="majorHAnsi" w:cstheme="majorHAnsi"/>
          <w:sz w:val="24"/>
          <w:szCs w:val="24"/>
        </w:rPr>
        <w:t xml:space="preserve">Vores planer, læringsrum justeres løbende efter børnenes perspektiv. At følge børnenes perspektiv varierer fra barn til barn og børnegruppe til børnegruppe. Hvad er udviklingsniveauet, alder og hvilke interesser har børnene. De yngste børn i vuggestuen uden sprog, iagttages, vi filmer og laver praksisfortællinger – for netop at sikre barnet den stemme der er i det nonverbale, men som det ikke har udviklet sprogligt endnu. </w:t>
      </w:r>
    </w:p>
    <w:p w14:paraId="3687D818" w14:textId="66919D11" w:rsidR="007A6361" w:rsidRPr="00F3523A" w:rsidRDefault="005D7AFA" w:rsidP="00D75327">
      <w:pPr>
        <w:rPr>
          <w:rFonts w:asciiTheme="majorHAnsi" w:hAnsiTheme="majorHAnsi" w:cstheme="majorHAnsi"/>
          <w:sz w:val="24"/>
          <w:szCs w:val="24"/>
        </w:rPr>
      </w:pPr>
      <w:r w:rsidRPr="00F3523A">
        <w:rPr>
          <w:rFonts w:asciiTheme="majorHAnsi" w:hAnsiTheme="majorHAnsi" w:cstheme="majorHAnsi"/>
          <w:sz w:val="24"/>
          <w:szCs w:val="24"/>
        </w:rPr>
        <w:lastRenderedPageBreak/>
        <w:t>Vi følger børnenes perspektiv på følgende måder:</w:t>
      </w:r>
    </w:p>
    <w:p w14:paraId="7B437A8D" w14:textId="7D09272C" w:rsidR="005D7AFA" w:rsidRPr="00F3523A" w:rsidRDefault="005D7AFA" w:rsidP="005D7AFA">
      <w:pPr>
        <w:pStyle w:val="Listeafsnit"/>
        <w:numPr>
          <w:ilvl w:val="0"/>
          <w:numId w:val="16"/>
        </w:numPr>
        <w:rPr>
          <w:rFonts w:asciiTheme="majorHAnsi" w:hAnsiTheme="majorHAnsi" w:cstheme="majorHAnsi"/>
          <w:sz w:val="24"/>
          <w:szCs w:val="24"/>
        </w:rPr>
      </w:pPr>
      <w:r w:rsidRPr="00F3523A">
        <w:rPr>
          <w:rFonts w:asciiTheme="majorHAnsi" w:hAnsiTheme="majorHAnsi" w:cstheme="majorHAnsi"/>
          <w:sz w:val="24"/>
          <w:szCs w:val="24"/>
        </w:rPr>
        <w:t>Iagttagelser, hvor søger børnene hen, hvor fordyber de sig, hvad leger de hvor og hvor finder de ro osv.</w:t>
      </w:r>
    </w:p>
    <w:p w14:paraId="6330AF7B" w14:textId="5D73CDBD" w:rsidR="005D7AFA" w:rsidRPr="00F3523A" w:rsidRDefault="005D7AFA" w:rsidP="005D7AFA">
      <w:pPr>
        <w:pStyle w:val="Listeafsnit"/>
        <w:numPr>
          <w:ilvl w:val="0"/>
          <w:numId w:val="16"/>
        </w:numPr>
        <w:rPr>
          <w:rFonts w:asciiTheme="majorHAnsi" w:hAnsiTheme="majorHAnsi" w:cstheme="majorHAnsi"/>
          <w:sz w:val="24"/>
          <w:szCs w:val="24"/>
        </w:rPr>
      </w:pPr>
      <w:r w:rsidRPr="00F3523A">
        <w:rPr>
          <w:rFonts w:asciiTheme="majorHAnsi" w:hAnsiTheme="majorHAnsi" w:cstheme="majorHAnsi"/>
          <w:sz w:val="24"/>
          <w:szCs w:val="24"/>
        </w:rPr>
        <w:t>Filmning</w:t>
      </w:r>
      <w:r w:rsidR="009B325C" w:rsidRPr="00F3523A">
        <w:rPr>
          <w:rFonts w:asciiTheme="majorHAnsi" w:hAnsiTheme="majorHAnsi" w:cstheme="majorHAnsi"/>
          <w:sz w:val="24"/>
          <w:szCs w:val="24"/>
        </w:rPr>
        <w:t>, hvor særligt barnets/børnenes initiativer er i fokus</w:t>
      </w:r>
    </w:p>
    <w:p w14:paraId="59023D5A" w14:textId="3387FDE6" w:rsidR="00D723E1" w:rsidRPr="00B07329" w:rsidRDefault="001E6FA8" w:rsidP="00B07329">
      <w:pPr>
        <w:pStyle w:val="Listeafsnit"/>
        <w:numPr>
          <w:ilvl w:val="0"/>
          <w:numId w:val="16"/>
        </w:numPr>
        <w:rPr>
          <w:rFonts w:asciiTheme="majorHAnsi" w:hAnsiTheme="majorHAnsi" w:cstheme="majorHAnsi"/>
          <w:sz w:val="24"/>
          <w:szCs w:val="24"/>
        </w:rPr>
      </w:pPr>
      <w:r w:rsidRPr="00F3523A">
        <w:rPr>
          <w:rFonts w:asciiTheme="majorHAnsi" w:hAnsiTheme="majorHAnsi" w:cstheme="majorHAnsi"/>
          <w:sz w:val="24"/>
          <w:szCs w:val="24"/>
        </w:rPr>
        <w:t>Talestok/sten – så alle børn får muligheden for at høre sin stemme</w:t>
      </w:r>
    </w:p>
    <w:p w14:paraId="3B1C94E7" w14:textId="18BDAA05" w:rsidR="00D723E1" w:rsidRPr="00B07329" w:rsidRDefault="00D723E1" w:rsidP="00B07329">
      <w:pPr>
        <w:pStyle w:val="Listeafsnit"/>
        <w:numPr>
          <w:ilvl w:val="0"/>
          <w:numId w:val="16"/>
        </w:numPr>
        <w:rPr>
          <w:rFonts w:asciiTheme="majorHAnsi" w:hAnsiTheme="majorHAnsi" w:cstheme="majorHAnsi"/>
          <w:sz w:val="24"/>
          <w:szCs w:val="24"/>
        </w:rPr>
      </w:pPr>
      <w:proofErr w:type="spellStart"/>
      <w:r>
        <w:rPr>
          <w:rFonts w:asciiTheme="majorHAnsi" w:hAnsiTheme="majorHAnsi" w:cstheme="majorHAnsi"/>
          <w:sz w:val="24"/>
          <w:szCs w:val="24"/>
        </w:rPr>
        <w:t>Relationscirklen</w:t>
      </w:r>
      <w:proofErr w:type="spellEnd"/>
    </w:p>
    <w:p w14:paraId="153F242C" w14:textId="0215AB33" w:rsidR="00D723E1" w:rsidRDefault="00D723E1" w:rsidP="00D723E1">
      <w:pPr>
        <w:pStyle w:val="Listeafsnit"/>
        <w:numPr>
          <w:ilvl w:val="0"/>
          <w:numId w:val="39"/>
        </w:numPr>
        <w:rPr>
          <w:rFonts w:asciiTheme="majorHAnsi" w:hAnsiTheme="majorHAnsi" w:cstheme="majorHAnsi"/>
          <w:sz w:val="24"/>
          <w:szCs w:val="24"/>
        </w:rPr>
      </w:pPr>
      <w:r>
        <w:rPr>
          <w:rFonts w:asciiTheme="majorHAnsi" w:hAnsiTheme="majorHAnsi" w:cstheme="majorHAnsi"/>
          <w:sz w:val="24"/>
          <w:szCs w:val="24"/>
        </w:rPr>
        <w:t>Stuens planer er dynamiske, så de kan reguleres til børnegruppen</w:t>
      </w:r>
    </w:p>
    <w:p w14:paraId="325B6E5F" w14:textId="77777777" w:rsidR="00D723E1" w:rsidRDefault="00D723E1" w:rsidP="00D723E1">
      <w:pPr>
        <w:pStyle w:val="Listeafsnit"/>
        <w:numPr>
          <w:ilvl w:val="0"/>
          <w:numId w:val="39"/>
        </w:numPr>
        <w:rPr>
          <w:rFonts w:asciiTheme="majorHAnsi" w:hAnsiTheme="majorHAnsi" w:cstheme="majorHAnsi"/>
          <w:sz w:val="24"/>
          <w:szCs w:val="24"/>
        </w:rPr>
      </w:pPr>
      <w:r>
        <w:rPr>
          <w:rFonts w:asciiTheme="majorHAnsi" w:hAnsiTheme="majorHAnsi" w:cstheme="majorHAnsi"/>
          <w:sz w:val="24"/>
          <w:szCs w:val="24"/>
        </w:rPr>
        <w:t>Afklarer børnenes ønsker og behov ved inddragelse, alt efter alder</w:t>
      </w:r>
    </w:p>
    <w:p w14:paraId="78A609CD" w14:textId="77777777" w:rsidR="00D723E1" w:rsidRDefault="00D723E1" w:rsidP="00D723E1">
      <w:pPr>
        <w:pStyle w:val="Listeafsnit"/>
        <w:numPr>
          <w:ilvl w:val="0"/>
          <w:numId w:val="39"/>
        </w:numPr>
        <w:rPr>
          <w:rFonts w:asciiTheme="majorHAnsi" w:hAnsiTheme="majorHAnsi" w:cstheme="majorHAnsi"/>
          <w:sz w:val="24"/>
          <w:szCs w:val="24"/>
        </w:rPr>
      </w:pPr>
      <w:r>
        <w:rPr>
          <w:rFonts w:asciiTheme="majorHAnsi" w:hAnsiTheme="majorHAnsi" w:cstheme="majorHAnsi"/>
          <w:sz w:val="24"/>
          <w:szCs w:val="24"/>
        </w:rPr>
        <w:t>Følger børnenes initiativer</w:t>
      </w:r>
    </w:p>
    <w:p w14:paraId="14D2EEC4" w14:textId="77777777" w:rsidR="00D723E1" w:rsidRDefault="00D723E1" w:rsidP="00D723E1">
      <w:pPr>
        <w:pStyle w:val="Listeafsnit"/>
        <w:numPr>
          <w:ilvl w:val="0"/>
          <w:numId w:val="39"/>
        </w:numPr>
        <w:rPr>
          <w:rFonts w:asciiTheme="majorHAnsi" w:hAnsiTheme="majorHAnsi" w:cstheme="majorHAnsi"/>
          <w:sz w:val="24"/>
          <w:szCs w:val="24"/>
        </w:rPr>
      </w:pPr>
      <w:r>
        <w:rPr>
          <w:rFonts w:asciiTheme="majorHAnsi" w:hAnsiTheme="majorHAnsi" w:cstheme="majorHAnsi"/>
          <w:sz w:val="24"/>
          <w:szCs w:val="24"/>
        </w:rPr>
        <w:t>Er nysgerrige og spørger ind</w:t>
      </w:r>
    </w:p>
    <w:p w14:paraId="7B1EA141" w14:textId="77777777" w:rsidR="00D723E1" w:rsidRDefault="00D723E1" w:rsidP="00D723E1">
      <w:pPr>
        <w:pStyle w:val="Listeafsnit"/>
        <w:numPr>
          <w:ilvl w:val="0"/>
          <w:numId w:val="39"/>
        </w:numPr>
        <w:rPr>
          <w:rFonts w:asciiTheme="majorHAnsi" w:hAnsiTheme="majorHAnsi" w:cstheme="majorHAnsi"/>
          <w:sz w:val="24"/>
          <w:szCs w:val="24"/>
        </w:rPr>
      </w:pPr>
      <w:r>
        <w:rPr>
          <w:rFonts w:asciiTheme="majorHAnsi" w:hAnsiTheme="majorHAnsi" w:cstheme="majorHAnsi"/>
          <w:sz w:val="24"/>
          <w:szCs w:val="24"/>
        </w:rPr>
        <w:t>Dur det ikke – så gør vi noget andet</w:t>
      </w:r>
    </w:p>
    <w:p w14:paraId="35BFFFC8" w14:textId="77777777" w:rsidR="00D723E1" w:rsidRDefault="00D723E1" w:rsidP="00D723E1">
      <w:pPr>
        <w:pStyle w:val="Listeafsnit"/>
        <w:numPr>
          <w:ilvl w:val="0"/>
          <w:numId w:val="39"/>
        </w:numPr>
        <w:rPr>
          <w:rFonts w:asciiTheme="majorHAnsi" w:hAnsiTheme="majorHAnsi" w:cstheme="majorHAnsi"/>
          <w:sz w:val="24"/>
          <w:szCs w:val="24"/>
        </w:rPr>
      </w:pPr>
      <w:r>
        <w:rPr>
          <w:rFonts w:asciiTheme="majorHAnsi" w:hAnsiTheme="majorHAnsi" w:cstheme="majorHAnsi"/>
          <w:sz w:val="24"/>
          <w:szCs w:val="24"/>
        </w:rPr>
        <w:t>Italesætter det vi ser børnene gør og siger</w:t>
      </w:r>
    </w:p>
    <w:p w14:paraId="21C45940" w14:textId="77777777" w:rsidR="00D723E1" w:rsidRDefault="00D723E1" w:rsidP="00D723E1">
      <w:pPr>
        <w:pStyle w:val="Listeafsnit"/>
        <w:numPr>
          <w:ilvl w:val="0"/>
          <w:numId w:val="39"/>
        </w:numPr>
        <w:rPr>
          <w:rFonts w:asciiTheme="majorHAnsi" w:hAnsiTheme="majorHAnsi" w:cstheme="majorHAnsi"/>
          <w:sz w:val="24"/>
          <w:szCs w:val="24"/>
        </w:rPr>
      </w:pPr>
      <w:r>
        <w:rPr>
          <w:rFonts w:asciiTheme="majorHAnsi" w:hAnsiTheme="majorHAnsi" w:cstheme="majorHAnsi"/>
          <w:sz w:val="24"/>
          <w:szCs w:val="24"/>
        </w:rPr>
        <w:t>Gør rammerne visuelle, for at kunne følge alle børns initiativer og spor</w:t>
      </w:r>
    </w:p>
    <w:p w14:paraId="2EC2AAA3" w14:textId="068D8024" w:rsidR="009B325C" w:rsidRPr="00F3523A" w:rsidRDefault="009B325C" w:rsidP="009B325C">
      <w:pPr>
        <w:rPr>
          <w:rFonts w:asciiTheme="majorHAnsi" w:hAnsiTheme="majorHAnsi" w:cstheme="majorHAnsi"/>
          <w:sz w:val="24"/>
          <w:szCs w:val="24"/>
        </w:rPr>
      </w:pPr>
    </w:p>
    <w:p w14:paraId="7D79A06B" w14:textId="0815EB8A" w:rsidR="009B325C" w:rsidRPr="00F3523A" w:rsidRDefault="009B325C" w:rsidP="009B325C">
      <w:pPr>
        <w:rPr>
          <w:rFonts w:asciiTheme="majorHAnsi" w:hAnsiTheme="majorHAnsi" w:cstheme="majorHAnsi"/>
          <w:sz w:val="24"/>
          <w:szCs w:val="24"/>
        </w:rPr>
      </w:pPr>
    </w:p>
    <w:p w14:paraId="4BF9BC6A" w14:textId="0AB92CE9" w:rsidR="009B325C" w:rsidRPr="00F3523A" w:rsidRDefault="009B325C" w:rsidP="009B325C">
      <w:pPr>
        <w:rPr>
          <w:rFonts w:asciiTheme="majorHAnsi" w:hAnsiTheme="majorHAnsi" w:cstheme="majorHAnsi"/>
          <w:sz w:val="24"/>
          <w:szCs w:val="24"/>
        </w:rPr>
      </w:pPr>
      <w:r w:rsidRPr="00F3523A">
        <w:rPr>
          <w:rFonts w:asciiTheme="majorHAnsi" w:hAnsiTheme="majorHAnsi" w:cstheme="majorHAnsi"/>
          <w:sz w:val="24"/>
          <w:szCs w:val="24"/>
        </w:rPr>
        <w:t>Barnets perspektiv er retningsgivende og skaber mening. Eksempelvis skal gruppen på tur, men allerede ude på legepladsen bliver børnegruppen fordybet i leg med vandpytten. Her vil vi følge børnenes spor og fastholde det fokus vandpytten og leg med vand har givet dem. Turen vi havde planlagt gemmes til en dag den giver mening for børnene.</w:t>
      </w:r>
    </w:p>
    <w:p w14:paraId="6BD2A2B7" w14:textId="77777777" w:rsidR="009B325C" w:rsidRPr="00F3523A" w:rsidRDefault="009B325C" w:rsidP="009B325C">
      <w:pPr>
        <w:rPr>
          <w:rFonts w:asciiTheme="majorHAnsi" w:hAnsiTheme="majorHAnsi" w:cstheme="majorHAnsi"/>
          <w:sz w:val="24"/>
          <w:szCs w:val="24"/>
        </w:rPr>
      </w:pPr>
    </w:p>
    <w:p w14:paraId="09A30158" w14:textId="4D1F8F81" w:rsidR="00A263F0" w:rsidRPr="00F3523A" w:rsidRDefault="00A263F0" w:rsidP="00920247">
      <w:pPr>
        <w:pStyle w:val="Overskrift3"/>
        <w:rPr>
          <w:rFonts w:cstheme="majorHAnsi"/>
        </w:rPr>
      </w:pPr>
      <w:bookmarkStart w:id="19" w:name="_Toc64822030"/>
      <w:r w:rsidRPr="00F3523A">
        <w:rPr>
          <w:rFonts w:cstheme="majorHAnsi"/>
        </w:rPr>
        <w:t>Pædagogisk professionalisme</w:t>
      </w:r>
      <w:bookmarkEnd w:id="19"/>
    </w:p>
    <w:p w14:paraId="46B67732" w14:textId="54D0E415" w:rsidR="00A263F0" w:rsidRPr="00F3523A" w:rsidRDefault="00D16161" w:rsidP="005E780E">
      <w:pPr>
        <w:tabs>
          <w:tab w:val="left" w:pos="4298"/>
        </w:tabs>
        <w:rPr>
          <w:rFonts w:asciiTheme="majorHAnsi" w:hAnsiTheme="majorHAnsi" w:cstheme="majorHAnsi"/>
          <w:sz w:val="24"/>
          <w:szCs w:val="24"/>
        </w:rPr>
      </w:pPr>
      <w:r w:rsidRPr="00F3523A">
        <w:rPr>
          <w:rFonts w:asciiTheme="majorHAnsi" w:hAnsiTheme="majorHAnsi" w:cstheme="majorHAnsi"/>
          <w:sz w:val="24"/>
          <w:szCs w:val="24"/>
        </w:rPr>
        <w:t>Med fokus på det, der er muligt</w:t>
      </w:r>
      <w:r w:rsidR="00604C2D" w:rsidRPr="00F3523A">
        <w:rPr>
          <w:rFonts w:asciiTheme="majorHAnsi" w:hAnsiTheme="majorHAnsi" w:cstheme="majorHAnsi"/>
          <w:sz w:val="24"/>
          <w:szCs w:val="24"/>
        </w:rPr>
        <w:t>,</w:t>
      </w:r>
      <w:r w:rsidRPr="00F3523A">
        <w:rPr>
          <w:rFonts w:asciiTheme="majorHAnsi" w:hAnsiTheme="majorHAnsi" w:cstheme="majorHAnsi"/>
          <w:sz w:val="24"/>
          <w:szCs w:val="24"/>
        </w:rPr>
        <w:t xml:space="preserve"> har vi i Eventyrhuset fokus på hverdagens rutiner og </w:t>
      </w:r>
      <w:r w:rsidR="00BA6EE9" w:rsidRPr="00F3523A">
        <w:rPr>
          <w:rFonts w:asciiTheme="majorHAnsi" w:hAnsiTheme="majorHAnsi" w:cstheme="majorHAnsi"/>
          <w:sz w:val="24"/>
          <w:szCs w:val="24"/>
        </w:rPr>
        <w:t xml:space="preserve">at </w:t>
      </w:r>
      <w:r w:rsidRPr="00F3523A">
        <w:rPr>
          <w:rFonts w:asciiTheme="majorHAnsi" w:hAnsiTheme="majorHAnsi" w:cstheme="majorHAnsi"/>
          <w:sz w:val="24"/>
          <w:szCs w:val="24"/>
        </w:rPr>
        <w:t>skabe rammerne for forskellige typer leg og fordybelse. Det betyder, at man i Eventyrhuset vil opleve at de fysiske rammer ændrer sig, så de hele tiden justeres til børnegruppens behov.</w:t>
      </w:r>
    </w:p>
    <w:p w14:paraId="7ABDA4F2" w14:textId="188B87E9" w:rsidR="00A27EDC" w:rsidRPr="00F3523A" w:rsidRDefault="00D16161" w:rsidP="005E780E">
      <w:pPr>
        <w:tabs>
          <w:tab w:val="left" w:pos="4298"/>
        </w:tabs>
        <w:rPr>
          <w:rFonts w:asciiTheme="majorHAnsi" w:hAnsiTheme="majorHAnsi" w:cstheme="majorHAnsi"/>
          <w:sz w:val="24"/>
          <w:szCs w:val="24"/>
        </w:rPr>
      </w:pPr>
      <w:r w:rsidRPr="00F3523A">
        <w:rPr>
          <w:rFonts w:asciiTheme="majorHAnsi" w:hAnsiTheme="majorHAnsi" w:cstheme="majorHAnsi"/>
          <w:sz w:val="24"/>
          <w:szCs w:val="24"/>
        </w:rPr>
        <w:t>At kunne reflektere over</w:t>
      </w:r>
      <w:r w:rsidR="00A27EDC" w:rsidRPr="00F3523A">
        <w:rPr>
          <w:rFonts w:asciiTheme="majorHAnsi" w:hAnsiTheme="majorHAnsi" w:cstheme="majorHAnsi"/>
          <w:sz w:val="24"/>
          <w:szCs w:val="24"/>
        </w:rPr>
        <w:t xml:space="preserve"> egen og fælles praksis</w:t>
      </w:r>
      <w:r w:rsidRPr="00F3523A">
        <w:rPr>
          <w:rFonts w:asciiTheme="majorHAnsi" w:hAnsiTheme="majorHAnsi" w:cstheme="majorHAnsi"/>
          <w:sz w:val="24"/>
          <w:szCs w:val="24"/>
        </w:rPr>
        <w:t xml:space="preserve"> betragter vi som en forudsætning for pædagogisk professionalisme og </w:t>
      </w:r>
      <w:r w:rsidR="00525CC6" w:rsidRPr="00F3523A">
        <w:rPr>
          <w:rFonts w:asciiTheme="majorHAnsi" w:hAnsiTheme="majorHAnsi" w:cstheme="majorHAnsi"/>
          <w:sz w:val="24"/>
          <w:szCs w:val="24"/>
        </w:rPr>
        <w:t>det fordrer at man som medarbejder forpligter sig på at arbejde med følgende punkter:</w:t>
      </w:r>
      <w:r w:rsidR="005E780E" w:rsidRPr="00F3523A">
        <w:rPr>
          <w:rFonts w:asciiTheme="majorHAnsi" w:hAnsiTheme="majorHAnsi" w:cstheme="majorHAnsi"/>
          <w:sz w:val="24"/>
          <w:szCs w:val="24"/>
        </w:rPr>
        <w:tab/>
      </w:r>
    </w:p>
    <w:p w14:paraId="008F69D2" w14:textId="4D71C47E" w:rsidR="00A27EDC" w:rsidRPr="00F3523A" w:rsidRDefault="00A27EDC" w:rsidP="00525CC6">
      <w:pPr>
        <w:pStyle w:val="Listeafsnit"/>
        <w:numPr>
          <w:ilvl w:val="0"/>
          <w:numId w:val="13"/>
        </w:numPr>
        <w:rPr>
          <w:rFonts w:asciiTheme="majorHAnsi" w:hAnsiTheme="majorHAnsi" w:cstheme="majorHAnsi"/>
          <w:sz w:val="24"/>
          <w:szCs w:val="24"/>
        </w:rPr>
      </w:pPr>
      <w:r w:rsidRPr="00F3523A">
        <w:rPr>
          <w:rFonts w:asciiTheme="majorHAnsi" w:hAnsiTheme="majorHAnsi" w:cstheme="majorHAnsi"/>
          <w:sz w:val="24"/>
          <w:szCs w:val="24"/>
        </w:rPr>
        <w:t>Ressourcesynet</w:t>
      </w:r>
    </w:p>
    <w:p w14:paraId="208BEE6B" w14:textId="11B6584D" w:rsidR="00A27EDC" w:rsidRPr="00F3523A" w:rsidRDefault="00A27EDC" w:rsidP="00525CC6">
      <w:pPr>
        <w:pStyle w:val="Listeafsnit"/>
        <w:numPr>
          <w:ilvl w:val="0"/>
          <w:numId w:val="13"/>
        </w:numPr>
        <w:rPr>
          <w:rFonts w:asciiTheme="majorHAnsi" w:hAnsiTheme="majorHAnsi" w:cstheme="majorHAnsi"/>
          <w:sz w:val="24"/>
          <w:szCs w:val="24"/>
        </w:rPr>
      </w:pPr>
      <w:r w:rsidRPr="00F3523A">
        <w:rPr>
          <w:rFonts w:asciiTheme="majorHAnsi" w:hAnsiTheme="majorHAnsi" w:cstheme="majorHAnsi"/>
          <w:sz w:val="24"/>
          <w:szCs w:val="24"/>
        </w:rPr>
        <w:t>Relationer – forskellighed og originaler</w:t>
      </w:r>
    </w:p>
    <w:p w14:paraId="1B662C3C" w14:textId="3CBC23B6" w:rsidR="00A27EDC" w:rsidRPr="005A06D4" w:rsidRDefault="00A27EDC" w:rsidP="00525CC6">
      <w:pPr>
        <w:pStyle w:val="Listeafsnit"/>
        <w:numPr>
          <w:ilvl w:val="0"/>
          <w:numId w:val="13"/>
        </w:numPr>
        <w:rPr>
          <w:rFonts w:asciiTheme="majorHAnsi" w:hAnsiTheme="majorHAnsi" w:cstheme="majorHAnsi"/>
          <w:sz w:val="24"/>
          <w:szCs w:val="24"/>
        </w:rPr>
      </w:pPr>
      <w:bookmarkStart w:id="20" w:name="_GoBack"/>
      <w:bookmarkEnd w:id="20"/>
      <w:r w:rsidRPr="005A06D4">
        <w:rPr>
          <w:rFonts w:asciiTheme="majorHAnsi" w:hAnsiTheme="majorHAnsi" w:cstheme="majorHAnsi"/>
          <w:sz w:val="24"/>
          <w:szCs w:val="24"/>
        </w:rPr>
        <w:t xml:space="preserve">De voksne </w:t>
      </w:r>
      <w:r w:rsidR="00A20554" w:rsidRPr="005A06D4">
        <w:rPr>
          <w:rFonts w:asciiTheme="majorHAnsi" w:hAnsiTheme="majorHAnsi" w:cstheme="majorHAnsi"/>
          <w:sz w:val="24"/>
          <w:szCs w:val="24"/>
        </w:rPr>
        <w:t>skal være skarpe på ændringer og være omstillingsparate</w:t>
      </w:r>
    </w:p>
    <w:p w14:paraId="41A18147" w14:textId="7C153405" w:rsidR="00A27EDC" w:rsidRPr="00F3523A" w:rsidRDefault="00A27EDC" w:rsidP="00525CC6">
      <w:pPr>
        <w:pStyle w:val="Listeafsnit"/>
        <w:numPr>
          <w:ilvl w:val="0"/>
          <w:numId w:val="13"/>
        </w:numPr>
        <w:rPr>
          <w:rFonts w:asciiTheme="majorHAnsi" w:hAnsiTheme="majorHAnsi" w:cstheme="majorHAnsi"/>
          <w:sz w:val="24"/>
          <w:szCs w:val="24"/>
        </w:rPr>
      </w:pPr>
      <w:r w:rsidRPr="00F3523A">
        <w:rPr>
          <w:rFonts w:asciiTheme="majorHAnsi" w:hAnsiTheme="majorHAnsi" w:cstheme="majorHAnsi"/>
          <w:sz w:val="24"/>
          <w:szCs w:val="24"/>
        </w:rPr>
        <w:t>Ser de muligheder der er – uden at fornægte udfordringerne</w:t>
      </w:r>
    </w:p>
    <w:p w14:paraId="07AA6DE5" w14:textId="77777777" w:rsidR="00A27EDC" w:rsidRPr="00F3523A" w:rsidRDefault="00A27EDC" w:rsidP="00D75327">
      <w:pPr>
        <w:rPr>
          <w:rFonts w:asciiTheme="majorHAnsi" w:hAnsiTheme="majorHAnsi" w:cstheme="majorHAnsi"/>
          <w:sz w:val="24"/>
          <w:szCs w:val="24"/>
        </w:rPr>
      </w:pPr>
    </w:p>
    <w:p w14:paraId="4F86CABC" w14:textId="0C52E9BC" w:rsidR="00987BD6" w:rsidRPr="00F3523A" w:rsidRDefault="00745C62" w:rsidP="00745C62">
      <w:pPr>
        <w:pStyle w:val="Overskrift3"/>
        <w:rPr>
          <w:rFonts w:cstheme="majorHAnsi"/>
        </w:rPr>
      </w:pPr>
      <w:bookmarkStart w:id="21" w:name="_Toc64822031"/>
      <w:r w:rsidRPr="00F3523A">
        <w:rPr>
          <w:rFonts w:cstheme="majorHAnsi"/>
        </w:rPr>
        <w:t>Forældresamarbejde</w:t>
      </w:r>
      <w:bookmarkEnd w:id="21"/>
    </w:p>
    <w:p w14:paraId="63DD8E83" w14:textId="040F8D69" w:rsidR="00745C62" w:rsidRPr="00F3523A" w:rsidRDefault="00745C62" w:rsidP="00D75327">
      <w:pPr>
        <w:rPr>
          <w:rFonts w:asciiTheme="majorHAnsi" w:hAnsiTheme="majorHAnsi" w:cstheme="majorHAnsi"/>
          <w:sz w:val="24"/>
          <w:szCs w:val="24"/>
        </w:rPr>
      </w:pPr>
      <w:r w:rsidRPr="00F3523A">
        <w:rPr>
          <w:rFonts w:asciiTheme="majorHAnsi" w:hAnsiTheme="majorHAnsi" w:cstheme="majorHAnsi"/>
          <w:sz w:val="24"/>
          <w:szCs w:val="24"/>
        </w:rPr>
        <w:t>Etik og struktureret forældresamarbejde er grundstenene i vores forældresamarbejde. Et godt konstruktivt forældresamarbejde skaber et nuanceret syn på barnets ressourcer og giver os det bedste grundlag for at arbejde med barnets udvikling, trivsel, læring og dannelse både i Eventyrhuset og hjemmet</w:t>
      </w:r>
      <w:r w:rsidR="00525CC6" w:rsidRPr="00F3523A">
        <w:rPr>
          <w:rFonts w:asciiTheme="majorHAnsi" w:hAnsiTheme="majorHAnsi" w:cstheme="majorHAnsi"/>
          <w:sz w:val="24"/>
          <w:szCs w:val="24"/>
        </w:rPr>
        <w:t>.</w:t>
      </w:r>
    </w:p>
    <w:p w14:paraId="63B09549" w14:textId="3ADD82C0" w:rsidR="00525CC6" w:rsidRPr="00F3523A" w:rsidRDefault="00525CC6" w:rsidP="00D75327">
      <w:pPr>
        <w:rPr>
          <w:rFonts w:asciiTheme="majorHAnsi" w:hAnsiTheme="majorHAnsi" w:cstheme="majorHAnsi"/>
          <w:sz w:val="24"/>
          <w:szCs w:val="24"/>
        </w:rPr>
      </w:pPr>
      <w:r w:rsidRPr="00F3523A">
        <w:rPr>
          <w:rFonts w:asciiTheme="majorHAnsi" w:hAnsiTheme="majorHAnsi" w:cstheme="majorHAnsi"/>
          <w:sz w:val="24"/>
          <w:szCs w:val="24"/>
        </w:rPr>
        <w:t>Vi tilbyder forældrene vejledning i rollen som forældre, ud fra samme grundprincipper i ICDP; Ressourcer, relation og refleksion.</w:t>
      </w:r>
    </w:p>
    <w:p w14:paraId="5EEDDA7D" w14:textId="77777777" w:rsidR="00604C2D" w:rsidRPr="00F3523A" w:rsidRDefault="00604C2D" w:rsidP="00D75327">
      <w:pPr>
        <w:rPr>
          <w:rFonts w:asciiTheme="majorHAnsi" w:hAnsiTheme="majorHAnsi" w:cstheme="majorHAnsi"/>
          <w:sz w:val="24"/>
          <w:szCs w:val="24"/>
        </w:rPr>
      </w:pPr>
    </w:p>
    <w:p w14:paraId="5D620A43" w14:textId="396F3B21" w:rsidR="00296FBC" w:rsidRPr="00F3523A" w:rsidRDefault="00296FBC" w:rsidP="00CC0DA5">
      <w:pPr>
        <w:pStyle w:val="Overskrift1"/>
        <w:rPr>
          <w:rFonts w:cstheme="majorHAnsi"/>
        </w:rPr>
      </w:pPr>
      <w:bookmarkStart w:id="22" w:name="_Toc64822032"/>
      <w:r w:rsidRPr="00F3523A">
        <w:rPr>
          <w:rFonts w:cstheme="majorHAnsi"/>
        </w:rPr>
        <w:lastRenderedPageBreak/>
        <w:t>Det fælles pædagogiske grundlag i Eventyrhuset – hvad er det vi gør i Eventyrhuset?</w:t>
      </w:r>
      <w:bookmarkEnd w:id="22"/>
    </w:p>
    <w:p w14:paraId="2B8BE77C" w14:textId="66320752" w:rsidR="00056A7A" w:rsidRPr="00F3523A" w:rsidRDefault="00BF7B5C" w:rsidP="00CC0DA5">
      <w:pPr>
        <w:pStyle w:val="Overskrift3"/>
        <w:rPr>
          <w:rFonts w:cstheme="majorHAnsi"/>
        </w:rPr>
      </w:pPr>
      <w:bookmarkStart w:id="23" w:name="_Toc64822033"/>
      <w:r w:rsidRPr="00F3523A">
        <w:rPr>
          <w:rFonts w:cstheme="majorHAnsi"/>
        </w:rPr>
        <w:t>Overordnede handlinger, som er fælles for alle tre afdelinger:</w:t>
      </w:r>
      <w:bookmarkEnd w:id="23"/>
    </w:p>
    <w:p w14:paraId="34E86293" w14:textId="77777777" w:rsidR="00BF7B5C" w:rsidRPr="00F3523A" w:rsidRDefault="00BF7B5C" w:rsidP="00BF7B5C">
      <w:pPr>
        <w:pStyle w:val="Listeafsnit"/>
        <w:numPr>
          <w:ilvl w:val="0"/>
          <w:numId w:val="9"/>
        </w:numPr>
        <w:rPr>
          <w:rFonts w:asciiTheme="majorHAnsi" w:hAnsiTheme="majorHAnsi" w:cstheme="majorHAnsi"/>
          <w:sz w:val="24"/>
          <w:szCs w:val="24"/>
        </w:rPr>
      </w:pPr>
      <w:r w:rsidRPr="00F3523A">
        <w:rPr>
          <w:rFonts w:asciiTheme="majorHAnsi" w:hAnsiTheme="majorHAnsi" w:cstheme="majorHAnsi"/>
          <w:sz w:val="24"/>
          <w:szCs w:val="24"/>
        </w:rPr>
        <w:t xml:space="preserve">Fri for </w:t>
      </w:r>
      <w:proofErr w:type="spellStart"/>
      <w:r w:rsidRPr="00F3523A">
        <w:rPr>
          <w:rFonts w:asciiTheme="majorHAnsi" w:hAnsiTheme="majorHAnsi" w:cstheme="majorHAnsi"/>
          <w:sz w:val="24"/>
          <w:szCs w:val="24"/>
        </w:rPr>
        <w:t>mobberi</w:t>
      </w:r>
      <w:proofErr w:type="spellEnd"/>
    </w:p>
    <w:p w14:paraId="521A658D" w14:textId="58D83542" w:rsidR="00BF7B5C" w:rsidRPr="00F3523A" w:rsidRDefault="00BF7B5C" w:rsidP="00BF7B5C">
      <w:pPr>
        <w:pStyle w:val="Listeafsnit"/>
        <w:numPr>
          <w:ilvl w:val="0"/>
          <w:numId w:val="9"/>
        </w:numPr>
        <w:rPr>
          <w:rFonts w:asciiTheme="majorHAnsi" w:hAnsiTheme="majorHAnsi" w:cstheme="majorHAnsi"/>
          <w:sz w:val="24"/>
          <w:szCs w:val="24"/>
        </w:rPr>
      </w:pPr>
      <w:r w:rsidRPr="00F3523A">
        <w:rPr>
          <w:rFonts w:asciiTheme="majorHAnsi" w:hAnsiTheme="majorHAnsi" w:cstheme="majorHAnsi"/>
          <w:sz w:val="24"/>
          <w:szCs w:val="24"/>
        </w:rPr>
        <w:t>Læseleg</w:t>
      </w:r>
      <w:r w:rsidR="00EC2D7F" w:rsidRPr="00F3523A">
        <w:rPr>
          <w:rFonts w:asciiTheme="majorHAnsi" w:hAnsiTheme="majorHAnsi" w:cstheme="majorHAnsi"/>
          <w:sz w:val="24"/>
          <w:szCs w:val="24"/>
        </w:rPr>
        <w:t>/dialogisk læsning</w:t>
      </w:r>
    </w:p>
    <w:p w14:paraId="0BF5446C" w14:textId="12F1BBB6" w:rsidR="002F4DE1" w:rsidRPr="00F3523A" w:rsidRDefault="002F4DE1" w:rsidP="00BF7B5C">
      <w:pPr>
        <w:pStyle w:val="Listeafsnit"/>
        <w:numPr>
          <w:ilvl w:val="0"/>
          <w:numId w:val="9"/>
        </w:numPr>
        <w:rPr>
          <w:rFonts w:asciiTheme="majorHAnsi" w:hAnsiTheme="majorHAnsi" w:cstheme="majorHAnsi"/>
          <w:sz w:val="24"/>
          <w:szCs w:val="24"/>
        </w:rPr>
      </w:pPr>
      <w:r w:rsidRPr="00F3523A">
        <w:rPr>
          <w:rFonts w:asciiTheme="majorHAnsi" w:hAnsiTheme="majorHAnsi" w:cstheme="majorHAnsi"/>
          <w:sz w:val="24"/>
          <w:szCs w:val="24"/>
        </w:rPr>
        <w:t>Fællessang</w:t>
      </w:r>
    </w:p>
    <w:p w14:paraId="59B6A0A2" w14:textId="00EE928E" w:rsidR="00BF7B5C" w:rsidRPr="00F3523A" w:rsidRDefault="00BF7B5C" w:rsidP="00BF7B5C">
      <w:pPr>
        <w:pStyle w:val="Listeafsnit"/>
        <w:numPr>
          <w:ilvl w:val="0"/>
          <w:numId w:val="9"/>
        </w:numPr>
        <w:rPr>
          <w:rFonts w:asciiTheme="majorHAnsi" w:hAnsiTheme="majorHAnsi" w:cstheme="majorHAnsi"/>
          <w:sz w:val="24"/>
          <w:szCs w:val="24"/>
        </w:rPr>
      </w:pPr>
      <w:r w:rsidRPr="00F3523A">
        <w:rPr>
          <w:rFonts w:asciiTheme="majorHAnsi" w:hAnsiTheme="majorHAnsi" w:cstheme="majorHAnsi"/>
          <w:sz w:val="24"/>
          <w:szCs w:val="24"/>
        </w:rPr>
        <w:t>Fra bekymring til handling – en obligatorisk handlevejledning fra den første bekymring</w:t>
      </w:r>
    </w:p>
    <w:p w14:paraId="4E3D573E" w14:textId="6DDC2F45" w:rsidR="00BF7B5C" w:rsidRPr="00F3523A" w:rsidRDefault="00BF7B5C" w:rsidP="00BF7B5C">
      <w:pPr>
        <w:pStyle w:val="Listeafsnit"/>
        <w:numPr>
          <w:ilvl w:val="0"/>
          <w:numId w:val="9"/>
        </w:numPr>
        <w:rPr>
          <w:rFonts w:asciiTheme="majorHAnsi" w:hAnsiTheme="majorHAnsi" w:cstheme="majorHAnsi"/>
          <w:sz w:val="24"/>
          <w:szCs w:val="24"/>
        </w:rPr>
      </w:pPr>
      <w:r w:rsidRPr="00F3523A">
        <w:rPr>
          <w:rFonts w:asciiTheme="majorHAnsi" w:hAnsiTheme="majorHAnsi" w:cstheme="majorHAnsi"/>
          <w:sz w:val="24"/>
          <w:szCs w:val="24"/>
        </w:rPr>
        <w:t>Trivselsgrupper for børn der er eller kan være i udsatte positioner</w:t>
      </w:r>
      <w:r w:rsidR="00EC2D7F" w:rsidRPr="00F3523A">
        <w:rPr>
          <w:rFonts w:asciiTheme="majorHAnsi" w:hAnsiTheme="majorHAnsi" w:cstheme="majorHAnsi"/>
          <w:sz w:val="24"/>
          <w:szCs w:val="24"/>
        </w:rPr>
        <w:t>, eller i vuggestuen små grupper der er tilpasset barnet i en udsat position</w:t>
      </w:r>
      <w:r w:rsidRPr="00F3523A">
        <w:rPr>
          <w:rFonts w:asciiTheme="majorHAnsi" w:hAnsiTheme="majorHAnsi" w:cstheme="majorHAnsi"/>
          <w:sz w:val="24"/>
          <w:szCs w:val="24"/>
        </w:rPr>
        <w:t>.</w:t>
      </w:r>
    </w:p>
    <w:p w14:paraId="2248D10C" w14:textId="26B49491" w:rsidR="00BF7B5C" w:rsidRPr="00F3523A" w:rsidRDefault="00BF7B5C" w:rsidP="00BF7B5C">
      <w:pPr>
        <w:pStyle w:val="Listeafsnit"/>
        <w:numPr>
          <w:ilvl w:val="0"/>
          <w:numId w:val="9"/>
        </w:numPr>
        <w:rPr>
          <w:rFonts w:asciiTheme="majorHAnsi" w:hAnsiTheme="majorHAnsi" w:cstheme="majorHAnsi"/>
          <w:sz w:val="24"/>
          <w:szCs w:val="24"/>
        </w:rPr>
      </w:pPr>
      <w:r w:rsidRPr="00F3523A">
        <w:rPr>
          <w:rFonts w:asciiTheme="majorHAnsi" w:hAnsiTheme="majorHAnsi" w:cstheme="majorHAnsi"/>
          <w:sz w:val="24"/>
          <w:szCs w:val="24"/>
        </w:rPr>
        <w:t>Fælles traditioner som påske, jul, fastelavn osv.</w:t>
      </w:r>
    </w:p>
    <w:p w14:paraId="5E8885EF" w14:textId="5703ACDD" w:rsidR="00BF7B5C" w:rsidRPr="00F3523A" w:rsidRDefault="00EC2D7F" w:rsidP="00BF7B5C">
      <w:pPr>
        <w:pStyle w:val="Listeafsnit"/>
        <w:numPr>
          <w:ilvl w:val="0"/>
          <w:numId w:val="9"/>
        </w:numPr>
        <w:rPr>
          <w:rFonts w:asciiTheme="majorHAnsi" w:hAnsiTheme="majorHAnsi" w:cstheme="majorHAnsi"/>
          <w:sz w:val="24"/>
          <w:szCs w:val="24"/>
        </w:rPr>
      </w:pPr>
      <w:r w:rsidRPr="00F3523A">
        <w:rPr>
          <w:rFonts w:asciiTheme="majorHAnsi" w:hAnsiTheme="majorHAnsi" w:cstheme="majorHAnsi"/>
          <w:sz w:val="24"/>
          <w:szCs w:val="24"/>
        </w:rPr>
        <w:t>Fælles emneuger</w:t>
      </w:r>
    </w:p>
    <w:p w14:paraId="5FC58653" w14:textId="77777777" w:rsidR="002F4DE1" w:rsidRPr="00F3523A" w:rsidRDefault="002F4DE1" w:rsidP="002F4DE1">
      <w:pPr>
        <w:pStyle w:val="Listeafsnit"/>
        <w:numPr>
          <w:ilvl w:val="0"/>
          <w:numId w:val="9"/>
        </w:numPr>
        <w:rPr>
          <w:rFonts w:asciiTheme="majorHAnsi" w:hAnsiTheme="majorHAnsi" w:cstheme="majorHAnsi"/>
          <w:sz w:val="24"/>
          <w:szCs w:val="24"/>
        </w:rPr>
      </w:pPr>
      <w:r w:rsidRPr="00F3523A">
        <w:rPr>
          <w:rFonts w:asciiTheme="majorHAnsi" w:hAnsiTheme="majorHAnsi" w:cstheme="majorHAnsi"/>
          <w:sz w:val="24"/>
          <w:szCs w:val="24"/>
        </w:rPr>
        <w:t>Overskueliggjorte rammer</w:t>
      </w:r>
    </w:p>
    <w:p w14:paraId="73B1840C" w14:textId="2C858B3A" w:rsidR="002F4DE1" w:rsidRPr="00F3523A" w:rsidRDefault="002F4DE1" w:rsidP="002F4DE1">
      <w:pPr>
        <w:pStyle w:val="Listeafsnit"/>
        <w:numPr>
          <w:ilvl w:val="0"/>
          <w:numId w:val="9"/>
        </w:numPr>
        <w:rPr>
          <w:rFonts w:asciiTheme="majorHAnsi" w:hAnsiTheme="majorHAnsi" w:cstheme="majorHAnsi"/>
          <w:sz w:val="24"/>
          <w:szCs w:val="24"/>
        </w:rPr>
      </w:pPr>
      <w:r w:rsidRPr="00F3523A">
        <w:rPr>
          <w:rFonts w:asciiTheme="majorHAnsi" w:hAnsiTheme="majorHAnsi" w:cstheme="majorHAnsi"/>
          <w:sz w:val="24"/>
          <w:szCs w:val="24"/>
        </w:rPr>
        <w:t>Plads og rum for børnene til fordybelse og leg – uden afbrydelser</w:t>
      </w:r>
    </w:p>
    <w:p w14:paraId="0747B799" w14:textId="206A405A" w:rsidR="002F4DE1" w:rsidRPr="00F3523A" w:rsidRDefault="002F4DE1" w:rsidP="002F4DE1">
      <w:pPr>
        <w:pStyle w:val="Listeafsnit"/>
        <w:numPr>
          <w:ilvl w:val="0"/>
          <w:numId w:val="9"/>
        </w:numPr>
        <w:rPr>
          <w:rFonts w:asciiTheme="majorHAnsi" w:hAnsiTheme="majorHAnsi" w:cstheme="majorHAnsi"/>
          <w:sz w:val="24"/>
          <w:szCs w:val="24"/>
        </w:rPr>
      </w:pPr>
      <w:r w:rsidRPr="00F3523A">
        <w:rPr>
          <w:rFonts w:asciiTheme="majorHAnsi" w:hAnsiTheme="majorHAnsi" w:cstheme="majorHAnsi"/>
          <w:sz w:val="24"/>
          <w:szCs w:val="24"/>
        </w:rPr>
        <w:t>Indretning og struktur skal give mening, ellers laver vi det om – fulgt med en pædagogisk begrundelse.</w:t>
      </w:r>
    </w:p>
    <w:p w14:paraId="27338CF2" w14:textId="1451881A" w:rsidR="002F4DE1" w:rsidRPr="00F3523A" w:rsidRDefault="002F4DE1" w:rsidP="002F4DE1">
      <w:pPr>
        <w:pStyle w:val="Listeafsnit"/>
        <w:numPr>
          <w:ilvl w:val="0"/>
          <w:numId w:val="9"/>
        </w:numPr>
        <w:rPr>
          <w:rFonts w:asciiTheme="majorHAnsi" w:hAnsiTheme="majorHAnsi" w:cstheme="majorHAnsi"/>
          <w:sz w:val="24"/>
          <w:szCs w:val="24"/>
        </w:rPr>
      </w:pPr>
      <w:r w:rsidRPr="00F3523A">
        <w:rPr>
          <w:rFonts w:asciiTheme="majorHAnsi" w:hAnsiTheme="majorHAnsi" w:cstheme="majorHAnsi"/>
          <w:sz w:val="24"/>
          <w:szCs w:val="24"/>
        </w:rPr>
        <w:t>Mange forskellige fællesskaber på kryds og tværs af grupper/stuer og afdelinger</w:t>
      </w:r>
    </w:p>
    <w:p w14:paraId="066C55CE" w14:textId="5893CA11" w:rsidR="002F4DE1" w:rsidRPr="00F3523A" w:rsidRDefault="002F4DE1" w:rsidP="002F4DE1">
      <w:pPr>
        <w:pStyle w:val="Listeafsnit"/>
        <w:numPr>
          <w:ilvl w:val="0"/>
          <w:numId w:val="9"/>
        </w:numPr>
        <w:rPr>
          <w:rFonts w:asciiTheme="majorHAnsi" w:hAnsiTheme="majorHAnsi" w:cstheme="majorHAnsi"/>
          <w:sz w:val="24"/>
          <w:szCs w:val="24"/>
        </w:rPr>
      </w:pPr>
      <w:r w:rsidRPr="00F3523A">
        <w:rPr>
          <w:rFonts w:asciiTheme="majorHAnsi" w:hAnsiTheme="majorHAnsi" w:cstheme="majorHAnsi"/>
          <w:sz w:val="24"/>
          <w:szCs w:val="24"/>
        </w:rPr>
        <w:t>Modtagelses</w:t>
      </w:r>
      <w:r w:rsidR="00BA6EE9" w:rsidRPr="00F3523A">
        <w:rPr>
          <w:rFonts w:asciiTheme="majorHAnsi" w:hAnsiTheme="majorHAnsi" w:cstheme="majorHAnsi"/>
          <w:sz w:val="24"/>
          <w:szCs w:val="24"/>
        </w:rPr>
        <w:t>, overgangs</w:t>
      </w:r>
      <w:r w:rsidR="00525CC6" w:rsidRPr="00F3523A">
        <w:rPr>
          <w:rFonts w:asciiTheme="majorHAnsi" w:hAnsiTheme="majorHAnsi" w:cstheme="majorHAnsi"/>
          <w:sz w:val="24"/>
          <w:szCs w:val="24"/>
        </w:rPr>
        <w:t>-</w:t>
      </w:r>
      <w:r w:rsidRPr="00F3523A">
        <w:rPr>
          <w:rFonts w:asciiTheme="majorHAnsi" w:hAnsiTheme="majorHAnsi" w:cstheme="majorHAnsi"/>
          <w:sz w:val="24"/>
          <w:szCs w:val="24"/>
        </w:rPr>
        <w:t xml:space="preserve"> og trivselssamtaler, med fokus på det tillidsfulde forældresamarbejde med fokus på barnets trivsel, læring og udvikling.</w:t>
      </w:r>
    </w:p>
    <w:p w14:paraId="16DF0FC2" w14:textId="214AE4D7" w:rsidR="002F4DE1" w:rsidRPr="00F3523A" w:rsidRDefault="00166C73" w:rsidP="002F4DE1">
      <w:pPr>
        <w:pStyle w:val="Listeafsnit"/>
        <w:numPr>
          <w:ilvl w:val="0"/>
          <w:numId w:val="9"/>
        </w:numPr>
        <w:rPr>
          <w:rFonts w:asciiTheme="majorHAnsi" w:hAnsiTheme="majorHAnsi" w:cstheme="majorHAnsi"/>
          <w:sz w:val="24"/>
          <w:szCs w:val="24"/>
        </w:rPr>
      </w:pPr>
      <w:r w:rsidRPr="00F3523A">
        <w:rPr>
          <w:rFonts w:asciiTheme="majorHAnsi" w:hAnsiTheme="majorHAnsi" w:cstheme="majorHAnsi"/>
          <w:sz w:val="24"/>
          <w:szCs w:val="24"/>
        </w:rPr>
        <w:t>Stjernestunder – både for børn og voksne</w:t>
      </w:r>
    </w:p>
    <w:p w14:paraId="25A26FA1" w14:textId="39E850A3" w:rsidR="002F4DE1" w:rsidRPr="00F3523A" w:rsidRDefault="002F4DE1" w:rsidP="00D75327">
      <w:pPr>
        <w:rPr>
          <w:rFonts w:asciiTheme="majorHAnsi" w:hAnsiTheme="majorHAnsi" w:cstheme="majorHAnsi"/>
          <w:sz w:val="24"/>
          <w:szCs w:val="24"/>
        </w:rPr>
      </w:pPr>
    </w:p>
    <w:p w14:paraId="057A6ACB" w14:textId="77777777" w:rsidR="002F4DE1" w:rsidRPr="00F3523A" w:rsidRDefault="002F4DE1" w:rsidP="00CC0DA5">
      <w:pPr>
        <w:pStyle w:val="Overskrift3"/>
        <w:rPr>
          <w:rFonts w:cstheme="majorHAnsi"/>
        </w:rPr>
      </w:pPr>
      <w:bookmarkStart w:id="24" w:name="_Toc64822034"/>
      <w:r w:rsidRPr="00F3523A">
        <w:rPr>
          <w:rFonts w:cstheme="majorHAnsi"/>
        </w:rPr>
        <w:t>De voksne i Eventyrhuset</w:t>
      </w:r>
      <w:bookmarkEnd w:id="24"/>
    </w:p>
    <w:p w14:paraId="4E0955D2" w14:textId="57C6423E" w:rsidR="00C205A4" w:rsidRPr="00F3523A" w:rsidRDefault="00A27EDC" w:rsidP="00C205A4">
      <w:pPr>
        <w:pStyle w:val="Listeafsnit"/>
        <w:numPr>
          <w:ilvl w:val="0"/>
          <w:numId w:val="8"/>
        </w:numPr>
        <w:rPr>
          <w:rFonts w:asciiTheme="majorHAnsi" w:hAnsiTheme="majorHAnsi" w:cstheme="majorHAnsi"/>
          <w:sz w:val="24"/>
          <w:szCs w:val="24"/>
        </w:rPr>
      </w:pPr>
      <w:r w:rsidRPr="00F3523A">
        <w:rPr>
          <w:rFonts w:asciiTheme="majorHAnsi" w:hAnsiTheme="majorHAnsi" w:cstheme="majorHAnsi"/>
          <w:sz w:val="24"/>
          <w:szCs w:val="24"/>
        </w:rPr>
        <w:t>Ændrer planer</w:t>
      </w:r>
      <w:r w:rsidR="0054627E" w:rsidRPr="00F3523A">
        <w:rPr>
          <w:rFonts w:asciiTheme="majorHAnsi" w:hAnsiTheme="majorHAnsi" w:cstheme="majorHAnsi"/>
          <w:sz w:val="24"/>
          <w:szCs w:val="24"/>
        </w:rPr>
        <w:t xml:space="preserve"> og tilpasser struktur</w:t>
      </w:r>
      <w:r w:rsidRPr="00F3523A">
        <w:rPr>
          <w:rFonts w:asciiTheme="majorHAnsi" w:hAnsiTheme="majorHAnsi" w:cstheme="majorHAnsi"/>
          <w:sz w:val="24"/>
          <w:szCs w:val="24"/>
        </w:rPr>
        <w:t>, for det skal give mening</w:t>
      </w:r>
    </w:p>
    <w:p w14:paraId="0CA1886B" w14:textId="5EBB82AE" w:rsidR="00C205A4" w:rsidRPr="00F3523A" w:rsidRDefault="00C205A4" w:rsidP="00C205A4">
      <w:pPr>
        <w:pStyle w:val="Listeafsnit"/>
        <w:numPr>
          <w:ilvl w:val="0"/>
          <w:numId w:val="8"/>
        </w:numPr>
        <w:rPr>
          <w:rFonts w:asciiTheme="majorHAnsi" w:hAnsiTheme="majorHAnsi" w:cstheme="majorHAnsi"/>
          <w:sz w:val="24"/>
          <w:szCs w:val="24"/>
        </w:rPr>
      </w:pPr>
      <w:r w:rsidRPr="00F3523A">
        <w:rPr>
          <w:rFonts w:asciiTheme="majorHAnsi" w:hAnsiTheme="majorHAnsi" w:cstheme="majorHAnsi"/>
          <w:sz w:val="24"/>
          <w:szCs w:val="24"/>
        </w:rPr>
        <w:t>Tid til andet arbejde og skemalagt plads til refleksion.</w:t>
      </w:r>
      <w:r w:rsidR="00166C73" w:rsidRPr="00F3523A">
        <w:rPr>
          <w:rFonts w:asciiTheme="majorHAnsi" w:hAnsiTheme="majorHAnsi" w:cstheme="majorHAnsi"/>
          <w:sz w:val="24"/>
          <w:szCs w:val="24"/>
        </w:rPr>
        <w:t xml:space="preserve"> Her inddrages ICDP </w:t>
      </w:r>
    </w:p>
    <w:p w14:paraId="79C181F5" w14:textId="64E2FA0D" w:rsidR="00C205A4" w:rsidRPr="00F3523A" w:rsidRDefault="00166C73" w:rsidP="00C205A4">
      <w:pPr>
        <w:pStyle w:val="Listeafsnit"/>
        <w:numPr>
          <w:ilvl w:val="0"/>
          <w:numId w:val="8"/>
        </w:numPr>
        <w:rPr>
          <w:rFonts w:asciiTheme="majorHAnsi" w:hAnsiTheme="majorHAnsi" w:cstheme="majorHAnsi"/>
          <w:sz w:val="24"/>
          <w:szCs w:val="24"/>
        </w:rPr>
      </w:pPr>
      <w:r w:rsidRPr="00F3523A">
        <w:rPr>
          <w:rFonts w:asciiTheme="majorHAnsi" w:hAnsiTheme="majorHAnsi" w:cstheme="majorHAnsi"/>
          <w:sz w:val="24"/>
          <w:szCs w:val="24"/>
        </w:rPr>
        <w:t>ICDP niveau uddannelse af alle pædagogiske medarbejdere</w:t>
      </w:r>
    </w:p>
    <w:p w14:paraId="729FBE1B" w14:textId="6B0B8D22" w:rsidR="00166C73" w:rsidRPr="00F3523A" w:rsidRDefault="00166C73" w:rsidP="00C205A4">
      <w:pPr>
        <w:pStyle w:val="Listeafsnit"/>
        <w:numPr>
          <w:ilvl w:val="0"/>
          <w:numId w:val="8"/>
        </w:numPr>
        <w:rPr>
          <w:rFonts w:asciiTheme="majorHAnsi" w:hAnsiTheme="majorHAnsi" w:cstheme="majorHAnsi"/>
          <w:sz w:val="24"/>
          <w:szCs w:val="24"/>
        </w:rPr>
      </w:pPr>
      <w:r w:rsidRPr="00F3523A">
        <w:rPr>
          <w:rFonts w:asciiTheme="majorHAnsi" w:hAnsiTheme="majorHAnsi" w:cstheme="majorHAnsi"/>
          <w:sz w:val="24"/>
          <w:szCs w:val="24"/>
        </w:rPr>
        <w:t>Statussamtaler – med fokus på det enkelte teams trivsel og pædagogiske arbejde</w:t>
      </w:r>
    </w:p>
    <w:p w14:paraId="74240495" w14:textId="77777777" w:rsidR="00525CC6" w:rsidRPr="00F3523A" w:rsidRDefault="00525CC6" w:rsidP="00525CC6">
      <w:pPr>
        <w:pStyle w:val="Listeafsnit"/>
        <w:numPr>
          <w:ilvl w:val="0"/>
          <w:numId w:val="8"/>
        </w:numPr>
        <w:rPr>
          <w:rFonts w:asciiTheme="majorHAnsi" w:hAnsiTheme="majorHAnsi" w:cstheme="majorHAnsi"/>
          <w:sz w:val="24"/>
          <w:szCs w:val="24"/>
        </w:rPr>
      </w:pPr>
      <w:r w:rsidRPr="00F3523A">
        <w:rPr>
          <w:rFonts w:asciiTheme="majorHAnsi" w:hAnsiTheme="majorHAnsi" w:cstheme="majorHAnsi"/>
          <w:sz w:val="24"/>
          <w:szCs w:val="24"/>
        </w:rPr>
        <w:t>Lærings- og udviklingsagenter</w:t>
      </w:r>
    </w:p>
    <w:p w14:paraId="24D0B00E" w14:textId="77777777" w:rsidR="00525CC6" w:rsidRPr="00F3523A" w:rsidRDefault="00525CC6" w:rsidP="00525CC6">
      <w:pPr>
        <w:pStyle w:val="Listeafsnit"/>
        <w:numPr>
          <w:ilvl w:val="0"/>
          <w:numId w:val="8"/>
        </w:numPr>
        <w:rPr>
          <w:rFonts w:asciiTheme="majorHAnsi" w:hAnsiTheme="majorHAnsi" w:cstheme="majorHAnsi"/>
          <w:sz w:val="24"/>
          <w:szCs w:val="24"/>
        </w:rPr>
      </w:pPr>
      <w:r w:rsidRPr="00F3523A">
        <w:rPr>
          <w:rFonts w:asciiTheme="majorHAnsi" w:hAnsiTheme="majorHAnsi" w:cstheme="majorHAnsi"/>
          <w:sz w:val="24"/>
          <w:szCs w:val="24"/>
        </w:rPr>
        <w:t>Mødestruktur der underbygger udvikling, reflektion, læring og ikke mindst evaluering</w:t>
      </w:r>
    </w:p>
    <w:p w14:paraId="6245163C" w14:textId="77777777" w:rsidR="00EC2D7F" w:rsidRPr="00F3523A" w:rsidRDefault="00EC2D7F" w:rsidP="00EC2D7F">
      <w:pPr>
        <w:pStyle w:val="Listeafsnit"/>
        <w:numPr>
          <w:ilvl w:val="0"/>
          <w:numId w:val="8"/>
        </w:numPr>
        <w:rPr>
          <w:rFonts w:asciiTheme="majorHAnsi" w:hAnsiTheme="majorHAnsi" w:cstheme="majorHAnsi"/>
          <w:sz w:val="24"/>
          <w:szCs w:val="24"/>
        </w:rPr>
      </w:pPr>
      <w:r w:rsidRPr="00F3523A">
        <w:rPr>
          <w:rFonts w:asciiTheme="majorHAnsi" w:hAnsiTheme="majorHAnsi" w:cstheme="majorHAnsi"/>
          <w:sz w:val="24"/>
          <w:szCs w:val="24"/>
        </w:rPr>
        <w:t>Gør vores bedste og erkender at der er flere ting, som vi måske ikke ved, men vi gerne vil lære og øver os</w:t>
      </w:r>
    </w:p>
    <w:p w14:paraId="0F72F5EF" w14:textId="77777777" w:rsidR="00EC2D7F" w:rsidRPr="00F3523A" w:rsidRDefault="00EC2D7F" w:rsidP="00EC2D7F">
      <w:pPr>
        <w:pStyle w:val="Listeafsnit"/>
        <w:numPr>
          <w:ilvl w:val="0"/>
          <w:numId w:val="8"/>
        </w:numPr>
        <w:rPr>
          <w:rFonts w:asciiTheme="majorHAnsi" w:hAnsiTheme="majorHAnsi" w:cstheme="majorHAnsi"/>
          <w:sz w:val="24"/>
          <w:szCs w:val="24"/>
        </w:rPr>
      </w:pPr>
      <w:r w:rsidRPr="00F3523A">
        <w:rPr>
          <w:rFonts w:asciiTheme="majorHAnsi" w:hAnsiTheme="majorHAnsi" w:cstheme="majorHAnsi"/>
          <w:sz w:val="24"/>
          <w:szCs w:val="24"/>
        </w:rPr>
        <w:t>At vi laver fejl, og ved at vi ikke altid kan lykkedes og det egentlig også er ok.</w:t>
      </w:r>
    </w:p>
    <w:p w14:paraId="353235C2" w14:textId="77777777" w:rsidR="00EC2D7F" w:rsidRPr="00F3523A" w:rsidRDefault="00EC2D7F" w:rsidP="00EC2D7F">
      <w:pPr>
        <w:pStyle w:val="Listeafsnit"/>
        <w:rPr>
          <w:rFonts w:asciiTheme="majorHAnsi" w:hAnsiTheme="majorHAnsi" w:cstheme="majorHAnsi"/>
          <w:sz w:val="24"/>
          <w:szCs w:val="24"/>
        </w:rPr>
      </w:pPr>
    </w:p>
    <w:p w14:paraId="200DF714" w14:textId="1B166144" w:rsidR="00F60AF2" w:rsidRPr="00F3523A" w:rsidRDefault="00F60AF2" w:rsidP="00F3523A">
      <w:pPr>
        <w:pStyle w:val="Overskrift1"/>
      </w:pPr>
      <w:bookmarkStart w:id="25" w:name="_Toc64822035"/>
      <w:r w:rsidRPr="00F3523A">
        <w:t>De seks læreplanstemaer i Eventyrhuset</w:t>
      </w:r>
      <w:bookmarkEnd w:id="25"/>
    </w:p>
    <w:p w14:paraId="449E21DB" w14:textId="4DF66AA9" w:rsidR="00920247" w:rsidRPr="00F3523A" w:rsidRDefault="00F3523A" w:rsidP="00920247">
      <w:pPr>
        <w:rPr>
          <w:rFonts w:asciiTheme="majorHAnsi" w:hAnsiTheme="majorHAnsi" w:cstheme="majorHAnsi"/>
          <w:sz w:val="24"/>
          <w:szCs w:val="24"/>
        </w:rPr>
      </w:pPr>
      <w:r>
        <w:rPr>
          <w:rFonts w:asciiTheme="majorHAnsi" w:hAnsiTheme="majorHAnsi" w:cstheme="majorHAnsi"/>
          <w:sz w:val="24"/>
          <w:szCs w:val="24"/>
        </w:rPr>
        <w:t>Efterfølgende beskrives de seks læreplanstemaer ét for ét. Vi har desuden</w:t>
      </w:r>
      <w:r w:rsidR="0030303A" w:rsidRPr="00F3523A">
        <w:rPr>
          <w:rFonts w:asciiTheme="majorHAnsi" w:hAnsiTheme="majorHAnsi" w:cstheme="majorHAnsi"/>
          <w:sz w:val="24"/>
          <w:szCs w:val="24"/>
        </w:rPr>
        <w:t xml:space="preserve"> udarbejdet et skema med de seks læreplanstemaers 12 mål ud fra en didaktisk overskuelig model. De afdelingsvise modeller er vedlagt som bilag 1,2 og 3.</w:t>
      </w:r>
    </w:p>
    <w:p w14:paraId="7BA1358B" w14:textId="40D431B5" w:rsidR="0030303A" w:rsidRPr="00F3523A" w:rsidRDefault="0030303A" w:rsidP="00920247">
      <w:pPr>
        <w:rPr>
          <w:rFonts w:asciiTheme="majorHAnsi" w:hAnsiTheme="majorHAnsi" w:cstheme="majorHAnsi"/>
          <w:sz w:val="24"/>
          <w:szCs w:val="24"/>
        </w:rPr>
      </w:pPr>
    </w:p>
    <w:p w14:paraId="1D77971C" w14:textId="77777777" w:rsidR="00F3523A" w:rsidRPr="00F3523A" w:rsidRDefault="00F3523A" w:rsidP="00F3523A">
      <w:pPr>
        <w:rPr>
          <w:rFonts w:asciiTheme="majorHAnsi" w:hAnsiTheme="majorHAnsi" w:cstheme="majorHAnsi"/>
          <w:sz w:val="24"/>
          <w:szCs w:val="24"/>
        </w:rPr>
      </w:pPr>
      <w:r w:rsidRPr="00F3523A">
        <w:rPr>
          <w:rFonts w:asciiTheme="majorHAnsi" w:hAnsiTheme="majorHAnsi" w:cstheme="majorHAnsi"/>
          <w:sz w:val="24"/>
          <w:szCs w:val="24"/>
        </w:rPr>
        <w:t>De seks læreplanstemaer, som omhandler børnenes kropslige, følelsesmæssige, sociale og kognitive læring er: </w:t>
      </w:r>
    </w:p>
    <w:p w14:paraId="0FECCA18" w14:textId="77777777" w:rsidR="00F3523A" w:rsidRPr="00F3523A" w:rsidRDefault="00F3523A" w:rsidP="00F3523A">
      <w:pPr>
        <w:rPr>
          <w:rFonts w:asciiTheme="majorHAnsi" w:hAnsiTheme="majorHAnsi" w:cstheme="majorHAnsi"/>
          <w:sz w:val="24"/>
          <w:szCs w:val="24"/>
        </w:rPr>
      </w:pPr>
    </w:p>
    <w:p w14:paraId="0A11A1AF" w14:textId="77777777" w:rsidR="00F3523A" w:rsidRPr="00F3523A" w:rsidRDefault="00F3523A" w:rsidP="00F3523A">
      <w:pPr>
        <w:numPr>
          <w:ilvl w:val="0"/>
          <w:numId w:val="18"/>
        </w:numPr>
        <w:rPr>
          <w:rFonts w:asciiTheme="majorHAnsi" w:hAnsiTheme="majorHAnsi" w:cstheme="majorHAnsi"/>
          <w:sz w:val="24"/>
          <w:szCs w:val="24"/>
        </w:rPr>
      </w:pPr>
      <w:r w:rsidRPr="00F3523A">
        <w:rPr>
          <w:rFonts w:asciiTheme="majorHAnsi" w:hAnsiTheme="majorHAnsi" w:cstheme="majorHAnsi"/>
          <w:sz w:val="24"/>
          <w:szCs w:val="24"/>
        </w:rPr>
        <w:t>Alsidig personlig udvikling</w:t>
      </w:r>
    </w:p>
    <w:p w14:paraId="61747B6E" w14:textId="77777777" w:rsidR="00F3523A" w:rsidRPr="00F3523A" w:rsidRDefault="00F3523A" w:rsidP="00F3523A">
      <w:pPr>
        <w:numPr>
          <w:ilvl w:val="0"/>
          <w:numId w:val="18"/>
        </w:numPr>
        <w:rPr>
          <w:rFonts w:asciiTheme="majorHAnsi" w:hAnsiTheme="majorHAnsi" w:cstheme="majorHAnsi"/>
          <w:sz w:val="24"/>
          <w:szCs w:val="24"/>
        </w:rPr>
      </w:pPr>
      <w:r w:rsidRPr="00F3523A">
        <w:rPr>
          <w:rFonts w:asciiTheme="majorHAnsi" w:hAnsiTheme="majorHAnsi" w:cstheme="majorHAnsi"/>
          <w:sz w:val="24"/>
          <w:szCs w:val="24"/>
        </w:rPr>
        <w:t>Social udvikling</w:t>
      </w:r>
    </w:p>
    <w:p w14:paraId="4CB02864" w14:textId="77777777" w:rsidR="00F3523A" w:rsidRPr="00F3523A" w:rsidRDefault="00F3523A" w:rsidP="00F3523A">
      <w:pPr>
        <w:numPr>
          <w:ilvl w:val="0"/>
          <w:numId w:val="18"/>
        </w:numPr>
        <w:rPr>
          <w:rFonts w:asciiTheme="majorHAnsi" w:hAnsiTheme="majorHAnsi" w:cstheme="majorHAnsi"/>
          <w:sz w:val="24"/>
          <w:szCs w:val="24"/>
        </w:rPr>
      </w:pPr>
      <w:r w:rsidRPr="00F3523A">
        <w:rPr>
          <w:rFonts w:asciiTheme="majorHAnsi" w:hAnsiTheme="majorHAnsi" w:cstheme="majorHAnsi"/>
          <w:sz w:val="24"/>
          <w:szCs w:val="24"/>
        </w:rPr>
        <w:t>Kommunikation og sprog</w:t>
      </w:r>
    </w:p>
    <w:p w14:paraId="1D0A60B8" w14:textId="77777777" w:rsidR="00F3523A" w:rsidRPr="00F3523A" w:rsidRDefault="00F3523A" w:rsidP="00F3523A">
      <w:pPr>
        <w:numPr>
          <w:ilvl w:val="0"/>
          <w:numId w:val="18"/>
        </w:numPr>
        <w:rPr>
          <w:rFonts w:asciiTheme="majorHAnsi" w:hAnsiTheme="majorHAnsi" w:cstheme="majorHAnsi"/>
          <w:sz w:val="24"/>
          <w:szCs w:val="24"/>
        </w:rPr>
      </w:pPr>
      <w:r w:rsidRPr="00F3523A">
        <w:rPr>
          <w:rFonts w:asciiTheme="majorHAnsi" w:hAnsiTheme="majorHAnsi" w:cstheme="majorHAnsi"/>
          <w:sz w:val="24"/>
          <w:szCs w:val="24"/>
        </w:rPr>
        <w:lastRenderedPageBreak/>
        <w:t>Krop, sanser og bevægelse</w:t>
      </w:r>
    </w:p>
    <w:p w14:paraId="322D24E6" w14:textId="77777777" w:rsidR="00F3523A" w:rsidRPr="00F3523A" w:rsidRDefault="00F3523A" w:rsidP="00F3523A">
      <w:pPr>
        <w:numPr>
          <w:ilvl w:val="0"/>
          <w:numId w:val="18"/>
        </w:numPr>
        <w:rPr>
          <w:rFonts w:asciiTheme="majorHAnsi" w:hAnsiTheme="majorHAnsi" w:cstheme="majorHAnsi"/>
          <w:sz w:val="24"/>
          <w:szCs w:val="24"/>
        </w:rPr>
      </w:pPr>
      <w:r w:rsidRPr="00F3523A">
        <w:rPr>
          <w:rFonts w:asciiTheme="majorHAnsi" w:hAnsiTheme="majorHAnsi" w:cstheme="majorHAnsi"/>
          <w:sz w:val="24"/>
          <w:szCs w:val="24"/>
        </w:rPr>
        <w:t>Natur, udeliv og science</w:t>
      </w:r>
    </w:p>
    <w:p w14:paraId="08ED4BEC" w14:textId="77777777" w:rsidR="00F3523A" w:rsidRPr="00F3523A" w:rsidRDefault="00F3523A" w:rsidP="00F3523A">
      <w:pPr>
        <w:numPr>
          <w:ilvl w:val="0"/>
          <w:numId w:val="18"/>
        </w:numPr>
        <w:rPr>
          <w:rFonts w:asciiTheme="majorHAnsi" w:hAnsiTheme="majorHAnsi" w:cstheme="majorHAnsi"/>
          <w:sz w:val="24"/>
          <w:szCs w:val="24"/>
        </w:rPr>
      </w:pPr>
      <w:r w:rsidRPr="00F3523A">
        <w:rPr>
          <w:rFonts w:asciiTheme="majorHAnsi" w:hAnsiTheme="majorHAnsi" w:cstheme="majorHAnsi"/>
          <w:sz w:val="24"/>
          <w:szCs w:val="24"/>
        </w:rPr>
        <w:t>Kultur, æstetik og fællesskab</w:t>
      </w:r>
    </w:p>
    <w:p w14:paraId="12865156" w14:textId="77777777" w:rsidR="00F3523A" w:rsidRPr="00F3523A" w:rsidRDefault="00F3523A" w:rsidP="00F3523A">
      <w:pPr>
        <w:rPr>
          <w:rFonts w:asciiTheme="majorHAnsi" w:hAnsiTheme="majorHAnsi" w:cstheme="majorHAnsi"/>
          <w:sz w:val="24"/>
          <w:szCs w:val="24"/>
        </w:rPr>
      </w:pPr>
    </w:p>
    <w:p w14:paraId="66EB99A1" w14:textId="77777777" w:rsidR="00F3523A" w:rsidRPr="00F3523A" w:rsidRDefault="00F3523A" w:rsidP="00394A06">
      <w:pPr>
        <w:pStyle w:val="Overskrift3"/>
      </w:pPr>
      <w:bookmarkStart w:id="26" w:name="_Toc59005230"/>
      <w:bookmarkStart w:id="27" w:name="_Toc64822036"/>
      <w:r w:rsidRPr="00F3523A">
        <w:t>Alsidig personlig udvikling</w:t>
      </w:r>
      <w:bookmarkEnd w:id="26"/>
      <w:bookmarkEnd w:id="27"/>
    </w:p>
    <w:p w14:paraId="7771AFB1" w14:textId="77777777" w:rsidR="00F3523A" w:rsidRPr="00F3523A" w:rsidRDefault="00F3523A" w:rsidP="00F3523A">
      <w:pPr>
        <w:rPr>
          <w:rFonts w:asciiTheme="majorHAnsi" w:hAnsiTheme="majorHAnsi" w:cstheme="majorHAnsi"/>
          <w:sz w:val="24"/>
          <w:szCs w:val="24"/>
        </w:rPr>
      </w:pPr>
    </w:p>
    <w:p w14:paraId="5F6E2351" w14:textId="3F293852" w:rsidR="00F3523A" w:rsidRPr="00F3523A" w:rsidRDefault="00F3523A" w:rsidP="00F3523A">
      <w:pPr>
        <w:rPr>
          <w:rFonts w:asciiTheme="majorHAnsi" w:hAnsiTheme="majorHAnsi" w:cstheme="majorHAnsi"/>
          <w:sz w:val="24"/>
          <w:szCs w:val="24"/>
        </w:rPr>
      </w:pPr>
      <w:r w:rsidRPr="00F3523A">
        <w:rPr>
          <w:rFonts w:asciiTheme="majorHAnsi" w:hAnsiTheme="majorHAnsi" w:cstheme="majorHAnsi"/>
          <w:b/>
          <w:sz w:val="24"/>
          <w:szCs w:val="24"/>
        </w:rPr>
        <w:t>De</w:t>
      </w:r>
      <w:r w:rsidR="00394A06">
        <w:rPr>
          <w:rFonts w:asciiTheme="majorHAnsi" w:hAnsiTheme="majorHAnsi" w:cstheme="majorHAnsi"/>
          <w:b/>
          <w:sz w:val="24"/>
          <w:szCs w:val="24"/>
        </w:rPr>
        <w:t xml:space="preserve"> </w:t>
      </w:r>
      <w:r w:rsidRPr="00F3523A">
        <w:rPr>
          <w:rFonts w:asciiTheme="majorHAnsi" w:hAnsiTheme="majorHAnsi" w:cstheme="majorHAnsi"/>
          <w:b/>
          <w:sz w:val="24"/>
          <w:szCs w:val="24"/>
        </w:rPr>
        <w:t>pædagogiske læringsmål: </w:t>
      </w:r>
    </w:p>
    <w:p w14:paraId="1F4DCABF" w14:textId="77777777" w:rsidR="00F3523A" w:rsidRPr="00F3523A" w:rsidRDefault="00F3523A" w:rsidP="00F3523A">
      <w:pPr>
        <w:rPr>
          <w:rFonts w:asciiTheme="majorHAnsi" w:hAnsiTheme="majorHAnsi" w:cstheme="majorHAnsi"/>
          <w:sz w:val="24"/>
          <w:szCs w:val="24"/>
        </w:rPr>
      </w:pPr>
    </w:p>
    <w:p w14:paraId="0667BF95" w14:textId="77777777" w:rsidR="00F3523A" w:rsidRPr="00F3523A" w:rsidRDefault="00F3523A" w:rsidP="00F3523A">
      <w:pPr>
        <w:numPr>
          <w:ilvl w:val="0"/>
          <w:numId w:val="19"/>
        </w:numPr>
        <w:rPr>
          <w:rFonts w:asciiTheme="majorHAnsi" w:hAnsiTheme="majorHAnsi" w:cstheme="majorHAnsi"/>
          <w:sz w:val="24"/>
          <w:szCs w:val="24"/>
        </w:rPr>
      </w:pPr>
      <w:r w:rsidRPr="00F3523A">
        <w:rPr>
          <w:rFonts w:asciiTheme="majorHAnsi" w:hAnsiTheme="majorHAnsi" w:cstheme="majorHAnsi"/>
          <w:sz w:val="24"/>
          <w:szCs w:val="24"/>
        </w:rPr>
        <w:t>Det pædagogiske læringsmiljø skal understøtte, at alle børn udfolder, udforsker og erfarer sig selv og hinanden på både kendte og nye måder og får tillid til egne potentialer. Dette skal ske på tværs af blandt andet alder, køn samt social og kulturel baggrund. </w:t>
      </w:r>
    </w:p>
    <w:p w14:paraId="552D6176" w14:textId="77777777" w:rsidR="00F3523A" w:rsidRPr="00F3523A" w:rsidRDefault="00F3523A" w:rsidP="00F3523A">
      <w:pPr>
        <w:numPr>
          <w:ilvl w:val="0"/>
          <w:numId w:val="19"/>
        </w:numPr>
        <w:rPr>
          <w:rFonts w:asciiTheme="majorHAnsi" w:hAnsiTheme="majorHAnsi" w:cstheme="majorHAnsi"/>
          <w:sz w:val="24"/>
          <w:szCs w:val="24"/>
        </w:rPr>
      </w:pPr>
      <w:r w:rsidRPr="00F3523A">
        <w:rPr>
          <w:rFonts w:asciiTheme="majorHAnsi" w:hAnsiTheme="majorHAnsi" w:cstheme="majorHAnsi"/>
          <w:sz w:val="24"/>
          <w:szCs w:val="24"/>
        </w:rPr>
        <w:t>Det pædagogiske læringsmiljø skal understøtte samspil og tilknytning mellem børn og det pædagogiske personale og børn imellem. Det skal være præget af omsorg, tryghed og nysgerrighed, så alle børn udvikler engagement, livsduelighed, gåpåmod og kompetencer til deltagelse i fællesskaber. Dette gælder også i situationer, der kræver fordybelse, vedholdenhed og prioritering. </w:t>
      </w:r>
    </w:p>
    <w:p w14:paraId="4900DDC2" w14:textId="77777777" w:rsidR="00F3523A" w:rsidRPr="00F3523A" w:rsidRDefault="00F3523A" w:rsidP="00F3523A">
      <w:pPr>
        <w:rPr>
          <w:rFonts w:asciiTheme="majorHAnsi" w:hAnsiTheme="majorHAnsi" w:cstheme="majorHAnsi"/>
          <w:sz w:val="24"/>
          <w:szCs w:val="24"/>
        </w:rPr>
      </w:pPr>
    </w:p>
    <w:p w14:paraId="414838EA" w14:textId="77777777" w:rsidR="00F3523A" w:rsidRPr="00F3523A" w:rsidRDefault="00F3523A" w:rsidP="00F3523A">
      <w:pPr>
        <w:rPr>
          <w:rFonts w:asciiTheme="majorHAnsi" w:hAnsiTheme="majorHAnsi" w:cstheme="majorHAnsi"/>
          <w:sz w:val="24"/>
          <w:szCs w:val="24"/>
        </w:rPr>
      </w:pPr>
    </w:p>
    <w:p w14:paraId="31C0F85C" w14:textId="77777777" w:rsidR="00F3523A" w:rsidRPr="00394A06" w:rsidRDefault="00F3523A" w:rsidP="00394A06">
      <w:pPr>
        <w:pStyle w:val="Ingenafstand"/>
        <w:rPr>
          <w:rFonts w:asciiTheme="majorHAnsi" w:hAnsiTheme="majorHAnsi" w:cstheme="majorHAnsi"/>
          <w:b/>
          <w:bCs/>
          <w:sz w:val="24"/>
          <w:szCs w:val="24"/>
        </w:rPr>
      </w:pPr>
      <w:r w:rsidRPr="00394A06">
        <w:rPr>
          <w:rFonts w:asciiTheme="majorHAnsi" w:hAnsiTheme="majorHAnsi" w:cstheme="majorHAnsi"/>
          <w:b/>
          <w:bCs/>
          <w:sz w:val="24"/>
          <w:szCs w:val="24"/>
        </w:rPr>
        <w:t>Hvordan understøtter vores pædagogiske læringsmiljø børnenes alsidige personlige udvikling?</w:t>
      </w:r>
    </w:p>
    <w:p w14:paraId="5304BAA9" w14:textId="77777777" w:rsidR="00F3523A" w:rsidRPr="00F3523A" w:rsidRDefault="00F3523A" w:rsidP="00F3523A">
      <w:pPr>
        <w:rPr>
          <w:rFonts w:asciiTheme="majorHAnsi" w:hAnsiTheme="majorHAnsi" w:cstheme="majorHAnsi"/>
          <w:sz w:val="24"/>
          <w:szCs w:val="24"/>
        </w:rPr>
      </w:pPr>
      <w:r w:rsidRPr="00F3523A">
        <w:rPr>
          <w:rFonts w:asciiTheme="majorHAnsi" w:hAnsiTheme="majorHAnsi" w:cstheme="majorHAnsi"/>
          <w:sz w:val="24"/>
          <w:szCs w:val="24"/>
        </w:rPr>
        <w:t>Herunder, hvordan vores pædagogiske læringsmiljø:</w:t>
      </w:r>
    </w:p>
    <w:p w14:paraId="1695BC5B" w14:textId="77777777" w:rsidR="00F3523A" w:rsidRPr="00F3523A" w:rsidRDefault="00F3523A" w:rsidP="00F3523A">
      <w:pPr>
        <w:numPr>
          <w:ilvl w:val="0"/>
          <w:numId w:val="20"/>
        </w:numPr>
        <w:rPr>
          <w:rFonts w:asciiTheme="majorHAnsi" w:hAnsiTheme="majorHAnsi" w:cstheme="majorHAnsi"/>
          <w:sz w:val="24"/>
          <w:szCs w:val="24"/>
        </w:rPr>
      </w:pPr>
      <w:r w:rsidRPr="00F3523A">
        <w:rPr>
          <w:rFonts w:asciiTheme="majorHAnsi" w:hAnsiTheme="majorHAnsi" w:cstheme="majorHAnsi"/>
          <w:sz w:val="24"/>
          <w:szCs w:val="24"/>
        </w:rPr>
        <w:t>Understøtter de to pædagogiske mål for temaet Alsidig personlig udvikling.</w:t>
      </w:r>
    </w:p>
    <w:p w14:paraId="0967BA5D" w14:textId="77777777" w:rsidR="00F3523A" w:rsidRPr="00F3523A" w:rsidRDefault="00F3523A" w:rsidP="00F3523A">
      <w:pPr>
        <w:numPr>
          <w:ilvl w:val="0"/>
          <w:numId w:val="20"/>
        </w:numPr>
        <w:rPr>
          <w:rFonts w:asciiTheme="majorHAnsi" w:hAnsiTheme="majorHAnsi" w:cstheme="majorHAnsi"/>
          <w:sz w:val="24"/>
          <w:szCs w:val="24"/>
        </w:rPr>
      </w:pPr>
      <w:r w:rsidRPr="00F3523A">
        <w:rPr>
          <w:rFonts w:asciiTheme="majorHAnsi" w:hAnsiTheme="majorHAnsi" w:cstheme="majorHAnsi"/>
          <w:sz w:val="24"/>
          <w:szCs w:val="24"/>
        </w:rPr>
        <w:t>Tager udgangspunkt i det fælles pædagogiske grundlag.</w:t>
      </w:r>
    </w:p>
    <w:p w14:paraId="6B654A50" w14:textId="77777777" w:rsidR="00F3523A" w:rsidRPr="00F3523A" w:rsidRDefault="00F3523A" w:rsidP="00F3523A">
      <w:pPr>
        <w:numPr>
          <w:ilvl w:val="0"/>
          <w:numId w:val="20"/>
        </w:numPr>
        <w:rPr>
          <w:rFonts w:asciiTheme="majorHAnsi" w:hAnsiTheme="majorHAnsi" w:cstheme="majorHAnsi"/>
          <w:sz w:val="24"/>
          <w:szCs w:val="24"/>
        </w:rPr>
      </w:pPr>
      <w:r w:rsidRPr="00F3523A">
        <w:rPr>
          <w:rFonts w:asciiTheme="majorHAnsi" w:hAnsiTheme="majorHAnsi" w:cstheme="majorHAnsi"/>
          <w:sz w:val="24"/>
          <w:szCs w:val="24"/>
        </w:rPr>
        <w:t>Ses i samspil med de øvrige læreplanstemaer.</w:t>
      </w:r>
    </w:p>
    <w:p w14:paraId="706CB149" w14:textId="77777777" w:rsidR="00394A06" w:rsidRDefault="00394A06" w:rsidP="00394A06">
      <w:pPr>
        <w:pStyle w:val="Overskrift3"/>
        <w:keepLines w:val="0"/>
        <w:spacing w:before="240"/>
        <w:rPr>
          <w:rFonts w:cstheme="majorHAnsi"/>
        </w:rPr>
      </w:pPr>
      <w:bookmarkStart w:id="28" w:name="_Toc59005231"/>
    </w:p>
    <w:p w14:paraId="4F46F8AF" w14:textId="14DA2573" w:rsidR="00F3523A" w:rsidRPr="00394A06" w:rsidRDefault="00394A06" w:rsidP="00394A06">
      <w:pPr>
        <w:rPr>
          <w:rFonts w:asciiTheme="majorHAnsi" w:hAnsiTheme="majorHAnsi" w:cstheme="majorHAnsi"/>
          <w:b/>
          <w:bCs/>
          <w:sz w:val="24"/>
          <w:szCs w:val="24"/>
        </w:rPr>
      </w:pPr>
      <w:r w:rsidRPr="00394A06">
        <w:rPr>
          <w:rFonts w:asciiTheme="majorHAnsi" w:hAnsiTheme="majorHAnsi" w:cstheme="majorHAnsi"/>
          <w:b/>
          <w:bCs/>
          <w:sz w:val="24"/>
          <w:szCs w:val="24"/>
        </w:rPr>
        <w:t>R</w:t>
      </w:r>
      <w:r w:rsidR="00F3523A" w:rsidRPr="00394A06">
        <w:rPr>
          <w:rFonts w:asciiTheme="majorHAnsi" w:hAnsiTheme="majorHAnsi" w:cstheme="majorHAnsi"/>
          <w:b/>
          <w:bCs/>
          <w:sz w:val="24"/>
          <w:szCs w:val="24"/>
        </w:rPr>
        <w:t>efleksion</w:t>
      </w:r>
      <w:bookmarkEnd w:id="28"/>
    </w:p>
    <w:p w14:paraId="7460EB9A" w14:textId="354468E6" w:rsidR="00F3523A" w:rsidRPr="00F3523A" w:rsidRDefault="00F3523A" w:rsidP="00F3523A">
      <w:pPr>
        <w:rPr>
          <w:rFonts w:asciiTheme="majorHAnsi" w:hAnsiTheme="majorHAnsi" w:cstheme="majorHAnsi"/>
          <w:sz w:val="24"/>
          <w:szCs w:val="24"/>
        </w:rPr>
      </w:pPr>
      <w:r w:rsidRPr="00F3523A">
        <w:rPr>
          <w:rFonts w:asciiTheme="majorHAnsi" w:hAnsiTheme="majorHAnsi" w:cstheme="majorHAnsi"/>
          <w:sz w:val="24"/>
          <w:szCs w:val="24"/>
        </w:rPr>
        <w:t>I vores arbejde med alsidig personlig udvikling</w:t>
      </w:r>
      <w:r w:rsidR="00394A06">
        <w:rPr>
          <w:rFonts w:asciiTheme="majorHAnsi" w:hAnsiTheme="majorHAnsi" w:cstheme="majorHAnsi"/>
          <w:sz w:val="24"/>
          <w:szCs w:val="24"/>
        </w:rPr>
        <w:t xml:space="preserve"> i Eventyrhuset</w:t>
      </w:r>
      <w:r w:rsidRPr="00F3523A">
        <w:rPr>
          <w:rFonts w:asciiTheme="majorHAnsi" w:hAnsiTheme="majorHAnsi" w:cstheme="majorHAnsi"/>
          <w:sz w:val="24"/>
          <w:szCs w:val="24"/>
        </w:rPr>
        <w:t xml:space="preserve">, skal </w:t>
      </w:r>
      <w:r w:rsidR="00394A06">
        <w:rPr>
          <w:rFonts w:asciiTheme="majorHAnsi" w:hAnsiTheme="majorHAnsi" w:cstheme="majorHAnsi"/>
          <w:sz w:val="24"/>
          <w:szCs w:val="24"/>
        </w:rPr>
        <w:t>de pædagogiske medarbejdere</w:t>
      </w:r>
      <w:r w:rsidRPr="00F3523A">
        <w:rPr>
          <w:rFonts w:asciiTheme="majorHAnsi" w:hAnsiTheme="majorHAnsi" w:cstheme="majorHAnsi"/>
          <w:sz w:val="24"/>
          <w:szCs w:val="24"/>
        </w:rPr>
        <w:t xml:space="preserve"> understøtte børnene i at lykkes med følgende:</w:t>
      </w:r>
    </w:p>
    <w:p w14:paraId="453B77A5" w14:textId="77777777" w:rsidR="00F3523A" w:rsidRPr="00F3523A" w:rsidRDefault="00F3523A" w:rsidP="00F3523A">
      <w:pPr>
        <w:rPr>
          <w:rFonts w:asciiTheme="majorHAnsi" w:hAnsiTheme="majorHAnsi" w:cstheme="majorHAnsi"/>
          <w:sz w:val="24"/>
          <w:szCs w:val="24"/>
        </w:rPr>
      </w:pPr>
    </w:p>
    <w:p w14:paraId="1569C2CB" w14:textId="77777777" w:rsidR="00F3523A" w:rsidRPr="00F3523A" w:rsidRDefault="00F3523A" w:rsidP="00F3523A">
      <w:pPr>
        <w:rPr>
          <w:rFonts w:asciiTheme="majorHAnsi" w:hAnsiTheme="majorHAnsi" w:cstheme="majorHAnsi"/>
          <w:sz w:val="24"/>
          <w:szCs w:val="24"/>
        </w:rPr>
      </w:pPr>
      <w:r w:rsidRPr="00F3523A">
        <w:rPr>
          <w:rFonts w:asciiTheme="majorHAnsi" w:hAnsiTheme="majorHAnsi" w:cstheme="majorHAnsi"/>
          <w:sz w:val="24"/>
          <w:szCs w:val="24"/>
        </w:rPr>
        <w:t>Prøver sig selv af i forskellige situationer og sammenhænge:</w:t>
      </w:r>
    </w:p>
    <w:p w14:paraId="1562B506" w14:textId="77777777" w:rsidR="00F3523A" w:rsidRPr="00F3523A" w:rsidRDefault="00F3523A" w:rsidP="00F3523A">
      <w:pPr>
        <w:rPr>
          <w:rFonts w:asciiTheme="majorHAnsi" w:hAnsiTheme="majorHAnsi" w:cstheme="majorHAnsi"/>
          <w:sz w:val="24"/>
          <w:szCs w:val="24"/>
        </w:rPr>
      </w:pPr>
      <w:r w:rsidRPr="00F3523A">
        <w:rPr>
          <w:rFonts w:asciiTheme="majorHAnsi" w:hAnsiTheme="majorHAnsi" w:cstheme="majorHAnsi"/>
          <w:sz w:val="24"/>
          <w:szCs w:val="24"/>
        </w:rPr>
        <w:t> • kan indgå i samspil med børn med andet køn, alder, social og kulturel baggrund end sig selv</w:t>
      </w:r>
    </w:p>
    <w:p w14:paraId="06C76167" w14:textId="77777777" w:rsidR="00F3523A" w:rsidRPr="00F3523A" w:rsidRDefault="00F3523A" w:rsidP="00F3523A">
      <w:pPr>
        <w:rPr>
          <w:rFonts w:asciiTheme="majorHAnsi" w:hAnsiTheme="majorHAnsi" w:cstheme="majorHAnsi"/>
          <w:sz w:val="24"/>
          <w:szCs w:val="24"/>
        </w:rPr>
      </w:pPr>
      <w:r w:rsidRPr="00F3523A">
        <w:rPr>
          <w:rFonts w:asciiTheme="majorHAnsi" w:hAnsiTheme="majorHAnsi" w:cstheme="majorHAnsi"/>
          <w:sz w:val="24"/>
          <w:szCs w:val="24"/>
        </w:rPr>
        <w:t> • veksler mellem at være iagttagende og initiativtagende</w:t>
      </w:r>
    </w:p>
    <w:p w14:paraId="29F06511" w14:textId="77777777" w:rsidR="00F3523A" w:rsidRPr="00F3523A" w:rsidRDefault="00F3523A" w:rsidP="00F3523A">
      <w:pPr>
        <w:rPr>
          <w:rFonts w:asciiTheme="majorHAnsi" w:hAnsiTheme="majorHAnsi" w:cstheme="majorHAnsi"/>
          <w:sz w:val="24"/>
          <w:szCs w:val="24"/>
        </w:rPr>
      </w:pPr>
      <w:r w:rsidRPr="00F3523A">
        <w:rPr>
          <w:rFonts w:asciiTheme="majorHAnsi" w:hAnsiTheme="majorHAnsi" w:cstheme="majorHAnsi"/>
          <w:sz w:val="24"/>
          <w:szCs w:val="24"/>
        </w:rPr>
        <w:t> • kan veksle mellem forskellige roller, når han/hun leger rollelege med andre børn</w:t>
      </w:r>
    </w:p>
    <w:p w14:paraId="0661FCF2" w14:textId="77777777" w:rsidR="00F3523A" w:rsidRPr="00F3523A" w:rsidRDefault="00F3523A" w:rsidP="00F3523A">
      <w:pPr>
        <w:rPr>
          <w:rFonts w:asciiTheme="majorHAnsi" w:hAnsiTheme="majorHAnsi" w:cstheme="majorHAnsi"/>
          <w:sz w:val="24"/>
          <w:szCs w:val="24"/>
        </w:rPr>
      </w:pPr>
    </w:p>
    <w:p w14:paraId="78317321" w14:textId="77777777" w:rsidR="00F3523A" w:rsidRPr="00F3523A" w:rsidRDefault="00F3523A" w:rsidP="00F3523A">
      <w:pPr>
        <w:rPr>
          <w:rFonts w:asciiTheme="majorHAnsi" w:hAnsiTheme="majorHAnsi" w:cstheme="majorHAnsi"/>
          <w:sz w:val="24"/>
          <w:szCs w:val="24"/>
        </w:rPr>
      </w:pPr>
      <w:r w:rsidRPr="00F3523A">
        <w:rPr>
          <w:rFonts w:asciiTheme="majorHAnsi" w:hAnsiTheme="majorHAnsi" w:cstheme="majorHAnsi"/>
          <w:sz w:val="24"/>
          <w:szCs w:val="24"/>
        </w:rPr>
        <w:t>Udviser engagement og gåpåmod:</w:t>
      </w:r>
    </w:p>
    <w:p w14:paraId="1C1AA111" w14:textId="77777777" w:rsidR="00F3523A" w:rsidRPr="00F3523A" w:rsidRDefault="00F3523A" w:rsidP="00F3523A">
      <w:pPr>
        <w:rPr>
          <w:rFonts w:asciiTheme="majorHAnsi" w:hAnsiTheme="majorHAnsi" w:cstheme="majorHAnsi"/>
          <w:sz w:val="24"/>
          <w:szCs w:val="24"/>
        </w:rPr>
      </w:pPr>
      <w:r w:rsidRPr="00F3523A">
        <w:rPr>
          <w:rFonts w:asciiTheme="majorHAnsi" w:hAnsiTheme="majorHAnsi" w:cstheme="majorHAnsi"/>
          <w:sz w:val="24"/>
          <w:szCs w:val="24"/>
        </w:rPr>
        <w:t> •øver sig i at håndtere afslag fra andre børn</w:t>
      </w:r>
    </w:p>
    <w:p w14:paraId="44A1C831" w14:textId="77777777" w:rsidR="00F3523A" w:rsidRPr="00F3523A" w:rsidRDefault="00F3523A" w:rsidP="00F3523A">
      <w:pPr>
        <w:rPr>
          <w:rFonts w:asciiTheme="majorHAnsi" w:hAnsiTheme="majorHAnsi" w:cstheme="majorHAnsi"/>
          <w:sz w:val="24"/>
          <w:szCs w:val="24"/>
        </w:rPr>
      </w:pPr>
      <w:r w:rsidRPr="00F3523A">
        <w:rPr>
          <w:rFonts w:asciiTheme="majorHAnsi" w:hAnsiTheme="majorHAnsi" w:cstheme="majorHAnsi"/>
          <w:sz w:val="24"/>
          <w:szCs w:val="24"/>
        </w:rPr>
        <w:t> • giver udtryk for sine meninger og ønsker</w:t>
      </w:r>
    </w:p>
    <w:p w14:paraId="0D89D06D" w14:textId="77777777" w:rsidR="00F3523A" w:rsidRPr="00F3523A" w:rsidRDefault="00F3523A" w:rsidP="00F3523A">
      <w:pPr>
        <w:rPr>
          <w:rFonts w:asciiTheme="majorHAnsi" w:hAnsiTheme="majorHAnsi" w:cstheme="majorHAnsi"/>
          <w:sz w:val="24"/>
          <w:szCs w:val="24"/>
        </w:rPr>
      </w:pPr>
      <w:r w:rsidRPr="00F3523A">
        <w:rPr>
          <w:rFonts w:asciiTheme="majorHAnsi" w:hAnsiTheme="majorHAnsi" w:cstheme="majorHAnsi"/>
          <w:sz w:val="24"/>
          <w:szCs w:val="24"/>
        </w:rPr>
        <w:t> • fortæller, hvad han/hun vil være med til og ikke med til</w:t>
      </w:r>
    </w:p>
    <w:p w14:paraId="7B0DAA27" w14:textId="77777777" w:rsidR="00F3523A" w:rsidRPr="00F3523A" w:rsidRDefault="00F3523A" w:rsidP="00F3523A">
      <w:pPr>
        <w:rPr>
          <w:rFonts w:asciiTheme="majorHAnsi" w:hAnsiTheme="majorHAnsi" w:cstheme="majorHAnsi"/>
          <w:sz w:val="24"/>
          <w:szCs w:val="24"/>
        </w:rPr>
      </w:pPr>
    </w:p>
    <w:p w14:paraId="5645A216" w14:textId="77777777" w:rsidR="00F3523A" w:rsidRPr="00F3523A" w:rsidRDefault="00F3523A" w:rsidP="00F3523A">
      <w:pPr>
        <w:rPr>
          <w:rFonts w:asciiTheme="majorHAnsi" w:hAnsiTheme="majorHAnsi" w:cstheme="majorHAnsi"/>
          <w:sz w:val="24"/>
          <w:szCs w:val="24"/>
        </w:rPr>
      </w:pPr>
      <w:r w:rsidRPr="00F3523A">
        <w:rPr>
          <w:rFonts w:asciiTheme="majorHAnsi" w:hAnsiTheme="majorHAnsi" w:cstheme="majorHAnsi"/>
          <w:sz w:val="24"/>
          <w:szCs w:val="24"/>
        </w:rPr>
        <w:t>Kan fordybe sig og udviser vedholdenhed:</w:t>
      </w:r>
    </w:p>
    <w:p w14:paraId="48681303" w14:textId="77777777" w:rsidR="00F3523A" w:rsidRPr="00F3523A" w:rsidRDefault="00F3523A" w:rsidP="00F3523A">
      <w:pPr>
        <w:rPr>
          <w:rFonts w:asciiTheme="majorHAnsi" w:hAnsiTheme="majorHAnsi" w:cstheme="majorHAnsi"/>
          <w:sz w:val="24"/>
          <w:szCs w:val="24"/>
        </w:rPr>
      </w:pPr>
      <w:r w:rsidRPr="00F3523A">
        <w:rPr>
          <w:rFonts w:asciiTheme="majorHAnsi" w:hAnsiTheme="majorHAnsi" w:cstheme="majorHAnsi"/>
          <w:sz w:val="24"/>
          <w:szCs w:val="24"/>
        </w:rPr>
        <w:t> • kan holde fokus på en igangsat aktivitet i længere tid</w:t>
      </w:r>
    </w:p>
    <w:p w14:paraId="5BAE3EF1" w14:textId="77777777" w:rsidR="00F3523A" w:rsidRPr="00F3523A" w:rsidRDefault="00F3523A" w:rsidP="00F3523A">
      <w:pPr>
        <w:rPr>
          <w:rFonts w:asciiTheme="majorHAnsi" w:hAnsiTheme="majorHAnsi" w:cstheme="majorHAnsi"/>
          <w:sz w:val="24"/>
          <w:szCs w:val="24"/>
        </w:rPr>
      </w:pPr>
      <w:r w:rsidRPr="00F3523A">
        <w:rPr>
          <w:rFonts w:asciiTheme="majorHAnsi" w:hAnsiTheme="majorHAnsi" w:cstheme="majorHAnsi"/>
          <w:sz w:val="24"/>
          <w:szCs w:val="24"/>
        </w:rPr>
        <w:t> • bliver ved i aktiviteten selvom det er svært</w:t>
      </w:r>
    </w:p>
    <w:p w14:paraId="46B1901F" w14:textId="77777777" w:rsidR="00F3523A" w:rsidRPr="00F3523A" w:rsidRDefault="00F3523A" w:rsidP="00F3523A">
      <w:pPr>
        <w:rPr>
          <w:rFonts w:asciiTheme="majorHAnsi" w:hAnsiTheme="majorHAnsi" w:cstheme="majorHAnsi"/>
          <w:sz w:val="24"/>
          <w:szCs w:val="24"/>
        </w:rPr>
      </w:pPr>
      <w:r w:rsidRPr="00F3523A">
        <w:rPr>
          <w:rFonts w:asciiTheme="majorHAnsi" w:hAnsiTheme="majorHAnsi" w:cstheme="majorHAnsi"/>
          <w:sz w:val="24"/>
          <w:szCs w:val="24"/>
        </w:rPr>
        <w:t> • kan vende tilbage til en leg eller aktivitet efter afbrydelse</w:t>
      </w:r>
    </w:p>
    <w:p w14:paraId="24F2D6AC" w14:textId="77777777" w:rsidR="00F3523A" w:rsidRPr="00F3523A" w:rsidRDefault="00F3523A" w:rsidP="00F3523A">
      <w:pPr>
        <w:rPr>
          <w:rFonts w:asciiTheme="majorHAnsi" w:hAnsiTheme="majorHAnsi" w:cstheme="majorHAnsi"/>
          <w:sz w:val="24"/>
          <w:szCs w:val="24"/>
        </w:rPr>
      </w:pPr>
    </w:p>
    <w:p w14:paraId="13223D0F" w14:textId="0FB72168" w:rsidR="00F3523A" w:rsidRDefault="00F3523A" w:rsidP="00F3523A">
      <w:pPr>
        <w:rPr>
          <w:rFonts w:asciiTheme="majorHAnsi" w:hAnsiTheme="majorHAnsi" w:cstheme="majorHAnsi"/>
          <w:b/>
          <w:bCs/>
          <w:sz w:val="24"/>
          <w:szCs w:val="24"/>
        </w:rPr>
      </w:pPr>
      <w:r w:rsidRPr="00AF0DDA">
        <w:rPr>
          <w:rFonts w:asciiTheme="majorHAnsi" w:hAnsiTheme="majorHAnsi" w:cstheme="majorHAnsi"/>
          <w:b/>
          <w:bCs/>
          <w:sz w:val="24"/>
          <w:szCs w:val="24"/>
        </w:rPr>
        <w:lastRenderedPageBreak/>
        <w:t xml:space="preserve">Foruden ovenstående </w:t>
      </w:r>
      <w:r w:rsidR="00CB0376">
        <w:rPr>
          <w:rFonts w:asciiTheme="majorHAnsi" w:hAnsiTheme="majorHAnsi" w:cstheme="majorHAnsi"/>
          <w:b/>
          <w:bCs/>
          <w:sz w:val="24"/>
          <w:szCs w:val="24"/>
        </w:rPr>
        <w:t>har vi</w:t>
      </w:r>
      <w:r w:rsidRPr="00AF0DDA">
        <w:rPr>
          <w:rFonts w:asciiTheme="majorHAnsi" w:hAnsiTheme="majorHAnsi" w:cstheme="majorHAnsi"/>
          <w:b/>
          <w:bCs/>
          <w:sz w:val="24"/>
          <w:szCs w:val="24"/>
        </w:rPr>
        <w:t xml:space="preserve"> fokus på følgende:</w:t>
      </w:r>
    </w:p>
    <w:p w14:paraId="187FCCB9" w14:textId="77777777" w:rsidR="00394A06" w:rsidRDefault="00394A06" w:rsidP="00394A06">
      <w:pPr>
        <w:pStyle w:val="Listeafsnit"/>
        <w:numPr>
          <w:ilvl w:val="0"/>
          <w:numId w:val="32"/>
        </w:numPr>
        <w:rPr>
          <w:rFonts w:asciiTheme="majorHAnsi" w:hAnsiTheme="majorHAnsi" w:cstheme="majorHAnsi"/>
          <w:sz w:val="24"/>
          <w:szCs w:val="24"/>
        </w:rPr>
      </w:pPr>
      <w:r w:rsidRPr="00394A06">
        <w:rPr>
          <w:rFonts w:asciiTheme="majorHAnsi" w:hAnsiTheme="majorHAnsi" w:cstheme="majorHAnsi"/>
          <w:sz w:val="24"/>
          <w:szCs w:val="24"/>
        </w:rPr>
        <w:t>G</w:t>
      </w:r>
      <w:r w:rsidR="00F3523A" w:rsidRPr="00394A06">
        <w:rPr>
          <w:rFonts w:asciiTheme="majorHAnsi" w:hAnsiTheme="majorHAnsi" w:cstheme="majorHAnsi"/>
          <w:sz w:val="24"/>
          <w:szCs w:val="24"/>
        </w:rPr>
        <w:t>enkendelige rytmer og rutiner, som giver en forudsigelig hverdag</w:t>
      </w:r>
    </w:p>
    <w:p w14:paraId="42DEE165" w14:textId="77777777" w:rsidR="00394A06" w:rsidRDefault="00394A06" w:rsidP="00394A06">
      <w:pPr>
        <w:pStyle w:val="Listeafsnit"/>
        <w:numPr>
          <w:ilvl w:val="0"/>
          <w:numId w:val="32"/>
        </w:numPr>
        <w:rPr>
          <w:rFonts w:asciiTheme="majorHAnsi" w:hAnsiTheme="majorHAnsi" w:cstheme="majorHAnsi"/>
          <w:sz w:val="24"/>
          <w:szCs w:val="24"/>
        </w:rPr>
      </w:pPr>
      <w:r w:rsidRPr="00394A06">
        <w:rPr>
          <w:rFonts w:asciiTheme="majorHAnsi" w:hAnsiTheme="majorHAnsi" w:cstheme="majorHAnsi"/>
          <w:sz w:val="24"/>
          <w:szCs w:val="24"/>
        </w:rPr>
        <w:t>B</w:t>
      </w:r>
      <w:r w:rsidR="00F3523A" w:rsidRPr="00394A06">
        <w:rPr>
          <w:rFonts w:asciiTheme="majorHAnsi" w:hAnsiTheme="majorHAnsi" w:cstheme="majorHAnsi"/>
          <w:sz w:val="24"/>
          <w:szCs w:val="24"/>
        </w:rPr>
        <w:t xml:space="preserve">arnet </w:t>
      </w:r>
      <w:r w:rsidRPr="00394A06">
        <w:rPr>
          <w:rFonts w:asciiTheme="majorHAnsi" w:hAnsiTheme="majorHAnsi" w:cstheme="majorHAnsi"/>
          <w:sz w:val="24"/>
          <w:szCs w:val="24"/>
        </w:rPr>
        <w:t xml:space="preserve">skal lære </w:t>
      </w:r>
      <w:r w:rsidR="00F3523A" w:rsidRPr="00394A06">
        <w:rPr>
          <w:rFonts w:asciiTheme="majorHAnsi" w:hAnsiTheme="majorHAnsi" w:cstheme="majorHAnsi"/>
          <w:sz w:val="24"/>
          <w:szCs w:val="24"/>
        </w:rPr>
        <w:t>at respektere andres følelser samt sine egne grænser i samspil med andre børn</w:t>
      </w:r>
    </w:p>
    <w:p w14:paraId="252B6CC4" w14:textId="77777777" w:rsidR="00394A06" w:rsidRDefault="00394A06" w:rsidP="00F3523A">
      <w:pPr>
        <w:pStyle w:val="Listeafsnit"/>
        <w:numPr>
          <w:ilvl w:val="0"/>
          <w:numId w:val="32"/>
        </w:numPr>
        <w:rPr>
          <w:rFonts w:asciiTheme="majorHAnsi" w:hAnsiTheme="majorHAnsi" w:cstheme="majorHAnsi"/>
          <w:sz w:val="24"/>
          <w:szCs w:val="24"/>
        </w:rPr>
      </w:pPr>
      <w:r>
        <w:rPr>
          <w:rFonts w:asciiTheme="majorHAnsi" w:hAnsiTheme="majorHAnsi" w:cstheme="majorHAnsi"/>
          <w:sz w:val="24"/>
          <w:szCs w:val="24"/>
        </w:rPr>
        <w:t>B</w:t>
      </w:r>
      <w:r w:rsidR="00F3523A" w:rsidRPr="00394A06">
        <w:rPr>
          <w:rFonts w:asciiTheme="majorHAnsi" w:hAnsiTheme="majorHAnsi" w:cstheme="majorHAnsi"/>
          <w:sz w:val="24"/>
          <w:szCs w:val="24"/>
        </w:rPr>
        <w:t>idrage til at barnet dagligt får små sejre, som styrker barnets selvværd</w:t>
      </w:r>
    </w:p>
    <w:p w14:paraId="54937A4E" w14:textId="77777777" w:rsidR="00CB0376" w:rsidRDefault="00394A06" w:rsidP="00072326">
      <w:pPr>
        <w:pStyle w:val="Listeafsnit"/>
        <w:numPr>
          <w:ilvl w:val="0"/>
          <w:numId w:val="32"/>
        </w:numPr>
        <w:rPr>
          <w:rFonts w:asciiTheme="majorHAnsi" w:hAnsiTheme="majorHAnsi" w:cstheme="majorHAnsi"/>
          <w:sz w:val="24"/>
          <w:szCs w:val="24"/>
        </w:rPr>
      </w:pPr>
      <w:r w:rsidRPr="00CB0376">
        <w:rPr>
          <w:rFonts w:asciiTheme="majorHAnsi" w:hAnsiTheme="majorHAnsi" w:cstheme="majorHAnsi"/>
          <w:sz w:val="24"/>
          <w:szCs w:val="24"/>
        </w:rPr>
        <w:t>D</w:t>
      </w:r>
      <w:r w:rsidR="00F3523A" w:rsidRPr="00CB0376">
        <w:rPr>
          <w:rFonts w:asciiTheme="majorHAnsi" w:hAnsiTheme="majorHAnsi" w:cstheme="majorHAnsi"/>
          <w:sz w:val="24"/>
          <w:szCs w:val="24"/>
        </w:rPr>
        <w:t xml:space="preserve">ele barnets </w:t>
      </w:r>
      <w:r w:rsidR="00AF0DDA" w:rsidRPr="00CB0376">
        <w:rPr>
          <w:rFonts w:asciiTheme="majorHAnsi" w:hAnsiTheme="majorHAnsi" w:cstheme="majorHAnsi"/>
          <w:sz w:val="24"/>
          <w:szCs w:val="24"/>
        </w:rPr>
        <w:t xml:space="preserve">fokus, og </w:t>
      </w:r>
      <w:r w:rsidR="00F3523A" w:rsidRPr="00CB0376">
        <w:rPr>
          <w:rFonts w:asciiTheme="majorHAnsi" w:hAnsiTheme="majorHAnsi" w:cstheme="majorHAnsi"/>
          <w:sz w:val="24"/>
          <w:szCs w:val="24"/>
        </w:rPr>
        <w:t>nysgerrighed</w:t>
      </w:r>
      <w:r w:rsidR="00AF0DDA" w:rsidRPr="00CB0376">
        <w:rPr>
          <w:rFonts w:asciiTheme="majorHAnsi" w:hAnsiTheme="majorHAnsi" w:cstheme="majorHAnsi"/>
          <w:sz w:val="24"/>
          <w:szCs w:val="24"/>
        </w:rPr>
        <w:t>, samt</w:t>
      </w:r>
      <w:r w:rsidR="00F3523A" w:rsidRPr="00CB0376">
        <w:rPr>
          <w:rFonts w:asciiTheme="majorHAnsi" w:hAnsiTheme="majorHAnsi" w:cstheme="majorHAnsi"/>
          <w:sz w:val="24"/>
          <w:szCs w:val="24"/>
        </w:rPr>
        <w:t xml:space="preserve"> udforske omgivelserne sammen med barnet</w:t>
      </w:r>
    </w:p>
    <w:p w14:paraId="6F2B0E4C" w14:textId="77777777" w:rsidR="00CB0376" w:rsidRDefault="00CB0376" w:rsidP="00072326">
      <w:pPr>
        <w:pStyle w:val="Listeafsnit"/>
        <w:numPr>
          <w:ilvl w:val="0"/>
          <w:numId w:val="32"/>
        </w:numPr>
        <w:rPr>
          <w:rFonts w:asciiTheme="majorHAnsi" w:hAnsiTheme="majorHAnsi" w:cstheme="majorHAnsi"/>
          <w:sz w:val="24"/>
          <w:szCs w:val="24"/>
        </w:rPr>
      </w:pPr>
      <w:r w:rsidRPr="00CB0376">
        <w:rPr>
          <w:rFonts w:asciiTheme="majorHAnsi" w:hAnsiTheme="majorHAnsi" w:cstheme="majorHAnsi"/>
          <w:sz w:val="24"/>
          <w:szCs w:val="24"/>
        </w:rPr>
        <w:t>T</w:t>
      </w:r>
      <w:r w:rsidR="00F3523A" w:rsidRPr="00CB0376">
        <w:rPr>
          <w:rFonts w:asciiTheme="majorHAnsi" w:hAnsiTheme="majorHAnsi" w:cstheme="majorHAnsi"/>
          <w:sz w:val="24"/>
          <w:szCs w:val="24"/>
        </w:rPr>
        <w:t>age godt og respektfuldt imod nye børn og forældre</w:t>
      </w:r>
    </w:p>
    <w:p w14:paraId="3320EEA2" w14:textId="77777777" w:rsidR="00CB0376" w:rsidRDefault="00CB0376" w:rsidP="00072326">
      <w:pPr>
        <w:pStyle w:val="Listeafsnit"/>
        <w:numPr>
          <w:ilvl w:val="0"/>
          <w:numId w:val="32"/>
        </w:numPr>
        <w:rPr>
          <w:rFonts w:asciiTheme="majorHAnsi" w:hAnsiTheme="majorHAnsi" w:cstheme="majorHAnsi"/>
          <w:sz w:val="24"/>
          <w:szCs w:val="24"/>
        </w:rPr>
      </w:pPr>
      <w:r w:rsidRPr="00CB0376">
        <w:rPr>
          <w:rFonts w:asciiTheme="majorHAnsi" w:hAnsiTheme="majorHAnsi" w:cstheme="majorHAnsi"/>
          <w:sz w:val="24"/>
          <w:szCs w:val="24"/>
        </w:rPr>
        <w:t>Fokus</w:t>
      </w:r>
      <w:r w:rsidR="00F3523A" w:rsidRPr="00CB0376">
        <w:rPr>
          <w:rFonts w:asciiTheme="majorHAnsi" w:hAnsiTheme="majorHAnsi" w:cstheme="majorHAnsi"/>
          <w:sz w:val="24"/>
          <w:szCs w:val="24"/>
        </w:rPr>
        <w:t xml:space="preserve"> på barnets trivsel, gennem</w:t>
      </w:r>
      <w:r w:rsidRPr="00CB0376">
        <w:rPr>
          <w:rFonts w:asciiTheme="majorHAnsi" w:hAnsiTheme="majorHAnsi" w:cstheme="majorHAnsi"/>
          <w:sz w:val="24"/>
          <w:szCs w:val="24"/>
        </w:rPr>
        <w:t xml:space="preserve"> tætte og stærke relationer</w:t>
      </w:r>
    </w:p>
    <w:p w14:paraId="1BF13D8C" w14:textId="77777777" w:rsidR="00CB0376" w:rsidRDefault="00CB0376" w:rsidP="00072326">
      <w:pPr>
        <w:pStyle w:val="Listeafsnit"/>
        <w:numPr>
          <w:ilvl w:val="0"/>
          <w:numId w:val="32"/>
        </w:numPr>
        <w:rPr>
          <w:rFonts w:asciiTheme="majorHAnsi" w:hAnsiTheme="majorHAnsi" w:cstheme="majorHAnsi"/>
          <w:sz w:val="24"/>
          <w:szCs w:val="24"/>
        </w:rPr>
      </w:pPr>
      <w:r w:rsidRPr="00CB0376">
        <w:rPr>
          <w:rFonts w:asciiTheme="majorHAnsi" w:hAnsiTheme="majorHAnsi" w:cstheme="majorHAnsi"/>
          <w:sz w:val="24"/>
          <w:szCs w:val="24"/>
        </w:rPr>
        <w:t>G</w:t>
      </w:r>
      <w:r w:rsidR="00F3523A" w:rsidRPr="00CB0376">
        <w:rPr>
          <w:rFonts w:asciiTheme="majorHAnsi" w:hAnsiTheme="majorHAnsi" w:cstheme="majorHAnsi"/>
          <w:sz w:val="24"/>
          <w:szCs w:val="24"/>
        </w:rPr>
        <w:t>ive barnet relevante udfordringer i forhold til udviklingsniveau og nærmeste udviklingszone</w:t>
      </w:r>
    </w:p>
    <w:p w14:paraId="6D8C2C63" w14:textId="77777777" w:rsidR="00CB0376" w:rsidRDefault="00CB0376" w:rsidP="00072326">
      <w:pPr>
        <w:pStyle w:val="Listeafsnit"/>
        <w:numPr>
          <w:ilvl w:val="0"/>
          <w:numId w:val="32"/>
        </w:numPr>
        <w:rPr>
          <w:rFonts w:asciiTheme="majorHAnsi" w:hAnsiTheme="majorHAnsi" w:cstheme="majorHAnsi"/>
          <w:sz w:val="24"/>
          <w:szCs w:val="24"/>
        </w:rPr>
      </w:pPr>
      <w:r w:rsidRPr="00CB0376">
        <w:rPr>
          <w:rFonts w:asciiTheme="majorHAnsi" w:hAnsiTheme="majorHAnsi" w:cstheme="majorHAnsi"/>
          <w:sz w:val="24"/>
          <w:szCs w:val="24"/>
        </w:rPr>
        <w:t>V</w:t>
      </w:r>
      <w:r w:rsidR="00F3523A" w:rsidRPr="00CB0376">
        <w:rPr>
          <w:rFonts w:asciiTheme="majorHAnsi" w:hAnsiTheme="majorHAnsi" w:cstheme="majorHAnsi"/>
          <w:sz w:val="24"/>
          <w:szCs w:val="24"/>
        </w:rPr>
        <w:t>ise barnet med sprog og nærvær, at vi har forventninger til det</w:t>
      </w:r>
    </w:p>
    <w:p w14:paraId="71231487" w14:textId="70DE1EAC" w:rsidR="00CB0376" w:rsidRDefault="00CB0376" w:rsidP="00072326">
      <w:pPr>
        <w:pStyle w:val="Listeafsnit"/>
        <w:numPr>
          <w:ilvl w:val="0"/>
          <w:numId w:val="32"/>
        </w:numPr>
        <w:rPr>
          <w:rFonts w:asciiTheme="majorHAnsi" w:hAnsiTheme="majorHAnsi" w:cstheme="majorHAnsi"/>
          <w:sz w:val="24"/>
          <w:szCs w:val="24"/>
        </w:rPr>
      </w:pPr>
      <w:r w:rsidRPr="00CB0376">
        <w:rPr>
          <w:rFonts w:asciiTheme="majorHAnsi" w:hAnsiTheme="majorHAnsi" w:cstheme="majorHAnsi"/>
          <w:sz w:val="24"/>
          <w:szCs w:val="24"/>
        </w:rPr>
        <w:t>S</w:t>
      </w:r>
      <w:r w:rsidR="00F3523A" w:rsidRPr="00CB0376">
        <w:rPr>
          <w:rFonts w:asciiTheme="majorHAnsi" w:hAnsiTheme="majorHAnsi" w:cstheme="majorHAnsi"/>
          <w:sz w:val="24"/>
          <w:szCs w:val="24"/>
        </w:rPr>
        <w:t>kabe forståelse for hverdagens rytme og rutiner ved hjælp af billeder</w:t>
      </w:r>
      <w:r>
        <w:rPr>
          <w:rFonts w:asciiTheme="majorHAnsi" w:hAnsiTheme="majorHAnsi" w:cstheme="majorHAnsi"/>
          <w:sz w:val="24"/>
          <w:szCs w:val="24"/>
        </w:rPr>
        <w:t xml:space="preserve"> og guidning</w:t>
      </w:r>
    </w:p>
    <w:p w14:paraId="4A51D45F" w14:textId="04998C16" w:rsidR="00F3523A" w:rsidRPr="00CB0376" w:rsidRDefault="00CB0376" w:rsidP="00072326">
      <w:pPr>
        <w:pStyle w:val="Listeafsnit"/>
        <w:numPr>
          <w:ilvl w:val="0"/>
          <w:numId w:val="32"/>
        </w:numPr>
        <w:rPr>
          <w:rFonts w:asciiTheme="majorHAnsi" w:hAnsiTheme="majorHAnsi" w:cstheme="majorHAnsi"/>
          <w:sz w:val="24"/>
          <w:szCs w:val="24"/>
        </w:rPr>
      </w:pPr>
      <w:r>
        <w:rPr>
          <w:rFonts w:asciiTheme="majorHAnsi" w:hAnsiTheme="majorHAnsi" w:cstheme="majorHAnsi"/>
          <w:sz w:val="24"/>
          <w:szCs w:val="24"/>
        </w:rPr>
        <w:t>H</w:t>
      </w:r>
      <w:r w:rsidR="00F3523A" w:rsidRPr="00CB0376">
        <w:rPr>
          <w:rFonts w:asciiTheme="majorHAnsi" w:hAnsiTheme="majorHAnsi" w:cstheme="majorHAnsi"/>
          <w:sz w:val="24"/>
          <w:szCs w:val="24"/>
        </w:rPr>
        <w:t>ave et udvidet og tæt forældresamarbejde til børn i udsatte positioner</w:t>
      </w:r>
    </w:p>
    <w:p w14:paraId="404D23F1" w14:textId="77777777" w:rsidR="00F3523A" w:rsidRPr="00F3523A" w:rsidRDefault="00F3523A" w:rsidP="00F3523A">
      <w:pPr>
        <w:rPr>
          <w:rFonts w:asciiTheme="majorHAnsi" w:hAnsiTheme="majorHAnsi" w:cstheme="majorHAnsi"/>
          <w:sz w:val="24"/>
          <w:szCs w:val="24"/>
        </w:rPr>
      </w:pPr>
    </w:p>
    <w:p w14:paraId="6A68AFD0" w14:textId="77777777" w:rsidR="00F3523A" w:rsidRPr="00F3523A" w:rsidRDefault="00F3523A" w:rsidP="00F3523A">
      <w:pPr>
        <w:rPr>
          <w:rFonts w:asciiTheme="majorHAnsi" w:hAnsiTheme="majorHAnsi" w:cstheme="majorHAnsi"/>
          <w:sz w:val="24"/>
          <w:szCs w:val="24"/>
        </w:rPr>
      </w:pPr>
    </w:p>
    <w:p w14:paraId="4D2DA18B" w14:textId="77777777" w:rsidR="00F3523A" w:rsidRPr="00F3523A" w:rsidRDefault="00F3523A" w:rsidP="00CB0376">
      <w:pPr>
        <w:pStyle w:val="Overskrift3"/>
      </w:pPr>
      <w:bookmarkStart w:id="29" w:name="_Toc59005232"/>
      <w:bookmarkStart w:id="30" w:name="_Toc64822037"/>
      <w:r w:rsidRPr="00F3523A">
        <w:t>Social udvikling</w:t>
      </w:r>
      <w:bookmarkEnd w:id="29"/>
      <w:bookmarkEnd w:id="30"/>
    </w:p>
    <w:p w14:paraId="6A9B294F" w14:textId="77777777" w:rsidR="00F3523A" w:rsidRPr="00F3523A" w:rsidRDefault="00F3523A" w:rsidP="00F3523A">
      <w:pPr>
        <w:rPr>
          <w:rFonts w:asciiTheme="majorHAnsi" w:hAnsiTheme="majorHAnsi" w:cstheme="majorHAnsi"/>
          <w:sz w:val="24"/>
          <w:szCs w:val="24"/>
        </w:rPr>
      </w:pPr>
    </w:p>
    <w:p w14:paraId="5D8CB768" w14:textId="77777777" w:rsidR="00F3523A" w:rsidRPr="00F3523A" w:rsidRDefault="00F3523A" w:rsidP="00F3523A">
      <w:pPr>
        <w:rPr>
          <w:rFonts w:asciiTheme="majorHAnsi" w:hAnsiTheme="majorHAnsi" w:cstheme="majorHAnsi"/>
          <w:sz w:val="24"/>
          <w:szCs w:val="24"/>
        </w:rPr>
      </w:pPr>
      <w:r w:rsidRPr="00F3523A">
        <w:rPr>
          <w:rFonts w:asciiTheme="majorHAnsi" w:hAnsiTheme="majorHAnsi" w:cstheme="majorHAnsi"/>
          <w:b/>
          <w:sz w:val="24"/>
          <w:szCs w:val="24"/>
        </w:rPr>
        <w:t>De pædagogiske læringsmål:</w:t>
      </w:r>
      <w:r w:rsidRPr="00F3523A">
        <w:rPr>
          <w:rFonts w:asciiTheme="majorHAnsi" w:hAnsiTheme="majorHAnsi" w:cstheme="majorHAnsi"/>
          <w:sz w:val="24"/>
          <w:szCs w:val="24"/>
        </w:rPr>
        <w:t>  </w:t>
      </w:r>
    </w:p>
    <w:p w14:paraId="7A64E659" w14:textId="77777777" w:rsidR="00F3523A" w:rsidRPr="00F3523A" w:rsidRDefault="00F3523A" w:rsidP="00F3523A">
      <w:pPr>
        <w:rPr>
          <w:rFonts w:asciiTheme="majorHAnsi" w:hAnsiTheme="majorHAnsi" w:cstheme="majorHAnsi"/>
          <w:sz w:val="24"/>
          <w:szCs w:val="24"/>
        </w:rPr>
      </w:pPr>
      <w:r w:rsidRPr="00F3523A">
        <w:rPr>
          <w:rFonts w:asciiTheme="majorHAnsi" w:hAnsiTheme="majorHAnsi" w:cstheme="majorHAnsi"/>
          <w:sz w:val="24"/>
          <w:szCs w:val="24"/>
        </w:rPr>
        <w:t>Det pædagogiske arbejde med læreplanstemaet Social udvikling i beskrivelsen af temaet og to pædagogiske mål målrettet børn i aldersgruppen 0-5 år. De to pædagogiske mål er følgende:  </w:t>
      </w:r>
    </w:p>
    <w:p w14:paraId="0BE5CECF" w14:textId="77777777" w:rsidR="00F3523A" w:rsidRPr="00F3523A" w:rsidRDefault="00F3523A" w:rsidP="00F3523A">
      <w:pPr>
        <w:rPr>
          <w:rFonts w:asciiTheme="majorHAnsi" w:hAnsiTheme="majorHAnsi" w:cstheme="majorHAnsi"/>
          <w:sz w:val="24"/>
          <w:szCs w:val="24"/>
        </w:rPr>
      </w:pPr>
    </w:p>
    <w:p w14:paraId="0A3B9306" w14:textId="77777777" w:rsidR="00F3523A" w:rsidRPr="00F3523A" w:rsidRDefault="00F3523A" w:rsidP="00F3523A">
      <w:pPr>
        <w:numPr>
          <w:ilvl w:val="0"/>
          <w:numId w:val="21"/>
        </w:numPr>
        <w:rPr>
          <w:rFonts w:asciiTheme="majorHAnsi" w:hAnsiTheme="majorHAnsi" w:cstheme="majorHAnsi"/>
          <w:sz w:val="24"/>
          <w:szCs w:val="24"/>
        </w:rPr>
      </w:pPr>
      <w:r w:rsidRPr="00F3523A">
        <w:rPr>
          <w:rFonts w:asciiTheme="majorHAnsi" w:hAnsiTheme="majorHAnsi" w:cstheme="majorHAnsi"/>
          <w:sz w:val="24"/>
          <w:szCs w:val="24"/>
        </w:rPr>
        <w:t>Det pædagogiske læringsmiljø skal understøtte, at alle børn trives og indgår i sociale fællesskaber, og at alle børn udvikler empati og relationer.  </w:t>
      </w:r>
    </w:p>
    <w:p w14:paraId="2A840D05" w14:textId="77777777" w:rsidR="00F3523A" w:rsidRPr="00F3523A" w:rsidRDefault="00F3523A" w:rsidP="00F3523A">
      <w:pPr>
        <w:numPr>
          <w:ilvl w:val="0"/>
          <w:numId w:val="21"/>
        </w:numPr>
        <w:rPr>
          <w:rFonts w:asciiTheme="majorHAnsi" w:hAnsiTheme="majorHAnsi" w:cstheme="majorHAnsi"/>
          <w:sz w:val="24"/>
          <w:szCs w:val="24"/>
        </w:rPr>
      </w:pPr>
      <w:r w:rsidRPr="00F3523A">
        <w:rPr>
          <w:rFonts w:asciiTheme="majorHAnsi" w:hAnsiTheme="majorHAnsi" w:cstheme="majorHAnsi"/>
          <w:sz w:val="24"/>
          <w:szCs w:val="24"/>
        </w:rPr>
        <w:t>Det pædagogiske læringsmiljø skal understøtte fællesskaber, hvor forskellighed ses som en ressource, og som bidrager til demokratisk dannelse.</w:t>
      </w:r>
    </w:p>
    <w:p w14:paraId="26F4495E" w14:textId="77777777" w:rsidR="00F3523A" w:rsidRPr="00CB0376" w:rsidRDefault="00F3523A" w:rsidP="00F3523A">
      <w:pPr>
        <w:rPr>
          <w:rFonts w:asciiTheme="majorHAnsi" w:hAnsiTheme="majorHAnsi" w:cstheme="majorHAnsi"/>
          <w:sz w:val="24"/>
          <w:szCs w:val="24"/>
        </w:rPr>
      </w:pPr>
    </w:p>
    <w:p w14:paraId="51EACA76" w14:textId="77777777" w:rsidR="00F3523A" w:rsidRPr="00CB0376" w:rsidRDefault="00F3523A" w:rsidP="00F3523A">
      <w:pPr>
        <w:rPr>
          <w:rFonts w:asciiTheme="majorHAnsi" w:hAnsiTheme="majorHAnsi" w:cstheme="majorHAnsi"/>
          <w:sz w:val="24"/>
          <w:szCs w:val="24"/>
        </w:rPr>
      </w:pPr>
    </w:p>
    <w:p w14:paraId="376604EF" w14:textId="77777777" w:rsidR="00F3523A" w:rsidRPr="00CB0376" w:rsidRDefault="00F3523A" w:rsidP="00F3523A">
      <w:pPr>
        <w:rPr>
          <w:rFonts w:asciiTheme="majorHAnsi" w:hAnsiTheme="majorHAnsi" w:cstheme="majorHAnsi"/>
          <w:b/>
          <w:sz w:val="24"/>
          <w:szCs w:val="24"/>
        </w:rPr>
      </w:pPr>
      <w:r w:rsidRPr="00CB0376">
        <w:rPr>
          <w:rFonts w:asciiTheme="majorHAnsi" w:hAnsiTheme="majorHAnsi" w:cstheme="majorHAnsi"/>
          <w:b/>
          <w:sz w:val="24"/>
          <w:szCs w:val="24"/>
        </w:rPr>
        <w:t>Hvordan understøtter vores pædagogiske læringsmiljø børnenes sociale udvikling?</w:t>
      </w:r>
    </w:p>
    <w:p w14:paraId="5FD80629" w14:textId="77777777" w:rsidR="00F3523A" w:rsidRPr="00CB0376" w:rsidRDefault="00F3523A" w:rsidP="00F3523A">
      <w:pPr>
        <w:rPr>
          <w:rFonts w:asciiTheme="majorHAnsi" w:hAnsiTheme="majorHAnsi" w:cstheme="majorHAnsi"/>
          <w:sz w:val="24"/>
          <w:szCs w:val="24"/>
        </w:rPr>
      </w:pPr>
      <w:r w:rsidRPr="00CB0376">
        <w:rPr>
          <w:rFonts w:asciiTheme="majorHAnsi" w:hAnsiTheme="majorHAnsi" w:cstheme="majorHAnsi"/>
          <w:sz w:val="24"/>
          <w:szCs w:val="24"/>
        </w:rPr>
        <w:t>Herunder, hvordan vores pædagogiske læringsmiljø:</w:t>
      </w:r>
    </w:p>
    <w:p w14:paraId="7C0CE01A" w14:textId="77777777" w:rsidR="00F3523A" w:rsidRPr="00CB0376" w:rsidRDefault="00F3523A" w:rsidP="00F3523A">
      <w:pPr>
        <w:numPr>
          <w:ilvl w:val="0"/>
          <w:numId w:val="22"/>
        </w:numPr>
        <w:rPr>
          <w:rFonts w:asciiTheme="majorHAnsi" w:hAnsiTheme="majorHAnsi" w:cstheme="majorHAnsi"/>
          <w:sz w:val="24"/>
          <w:szCs w:val="24"/>
        </w:rPr>
      </w:pPr>
      <w:r w:rsidRPr="00CB0376">
        <w:rPr>
          <w:rFonts w:asciiTheme="majorHAnsi" w:hAnsiTheme="majorHAnsi" w:cstheme="majorHAnsi"/>
          <w:sz w:val="24"/>
          <w:szCs w:val="24"/>
        </w:rPr>
        <w:t>Understøtter de to pædagogiske mål for temaet Social udvikling.</w:t>
      </w:r>
    </w:p>
    <w:p w14:paraId="14FE32C5" w14:textId="77777777" w:rsidR="00F3523A" w:rsidRPr="00CB0376" w:rsidRDefault="00F3523A" w:rsidP="00F3523A">
      <w:pPr>
        <w:numPr>
          <w:ilvl w:val="0"/>
          <w:numId w:val="22"/>
        </w:numPr>
        <w:rPr>
          <w:rFonts w:asciiTheme="majorHAnsi" w:hAnsiTheme="majorHAnsi" w:cstheme="majorHAnsi"/>
          <w:sz w:val="24"/>
          <w:szCs w:val="24"/>
        </w:rPr>
      </w:pPr>
      <w:r w:rsidRPr="00CB0376">
        <w:rPr>
          <w:rFonts w:asciiTheme="majorHAnsi" w:hAnsiTheme="majorHAnsi" w:cstheme="majorHAnsi"/>
          <w:sz w:val="24"/>
          <w:szCs w:val="24"/>
        </w:rPr>
        <w:t>Tager udgangspunkt i det fælles pædagogiske grundlag.</w:t>
      </w:r>
    </w:p>
    <w:p w14:paraId="76EE63A3" w14:textId="77777777" w:rsidR="00F3523A" w:rsidRPr="00CB0376" w:rsidRDefault="00F3523A" w:rsidP="00F3523A">
      <w:pPr>
        <w:numPr>
          <w:ilvl w:val="0"/>
          <w:numId w:val="22"/>
        </w:numPr>
        <w:rPr>
          <w:rFonts w:asciiTheme="majorHAnsi" w:hAnsiTheme="majorHAnsi" w:cstheme="majorHAnsi"/>
          <w:sz w:val="24"/>
          <w:szCs w:val="24"/>
        </w:rPr>
      </w:pPr>
      <w:r w:rsidRPr="00CB0376">
        <w:rPr>
          <w:rFonts w:asciiTheme="majorHAnsi" w:hAnsiTheme="majorHAnsi" w:cstheme="majorHAnsi"/>
          <w:sz w:val="24"/>
          <w:szCs w:val="24"/>
        </w:rPr>
        <w:t>Ses i samspil med de øvrige læreplanstemaer.</w:t>
      </w:r>
    </w:p>
    <w:p w14:paraId="32716DA2" w14:textId="77777777" w:rsidR="00F3523A" w:rsidRPr="00CB0376" w:rsidRDefault="00F3523A" w:rsidP="00F3523A">
      <w:pPr>
        <w:rPr>
          <w:rFonts w:asciiTheme="majorHAnsi" w:hAnsiTheme="majorHAnsi" w:cstheme="majorHAnsi"/>
          <w:sz w:val="24"/>
          <w:szCs w:val="24"/>
        </w:rPr>
      </w:pPr>
    </w:p>
    <w:p w14:paraId="4487BEC9" w14:textId="77777777" w:rsidR="00F3523A" w:rsidRPr="00CB0376" w:rsidRDefault="00F3523A" w:rsidP="00F3523A">
      <w:pPr>
        <w:rPr>
          <w:rFonts w:asciiTheme="majorHAnsi" w:hAnsiTheme="majorHAnsi" w:cstheme="majorHAnsi"/>
          <w:sz w:val="24"/>
          <w:szCs w:val="24"/>
        </w:rPr>
      </w:pPr>
    </w:p>
    <w:p w14:paraId="26AF042E" w14:textId="77777777" w:rsidR="00F3523A" w:rsidRPr="00CB0376" w:rsidRDefault="00F3523A" w:rsidP="00CB0376">
      <w:pPr>
        <w:rPr>
          <w:rFonts w:asciiTheme="majorHAnsi" w:hAnsiTheme="majorHAnsi" w:cstheme="majorHAnsi"/>
          <w:b/>
          <w:bCs/>
          <w:sz w:val="24"/>
          <w:szCs w:val="24"/>
        </w:rPr>
      </w:pPr>
      <w:bookmarkStart w:id="31" w:name="_Toc59005233"/>
      <w:r w:rsidRPr="00CB0376">
        <w:rPr>
          <w:rFonts w:asciiTheme="majorHAnsi" w:hAnsiTheme="majorHAnsi" w:cstheme="majorHAnsi"/>
          <w:b/>
          <w:bCs/>
          <w:sz w:val="24"/>
          <w:szCs w:val="24"/>
        </w:rPr>
        <w:t>Refleksion</w:t>
      </w:r>
      <w:bookmarkEnd w:id="31"/>
    </w:p>
    <w:p w14:paraId="6F0E71D8" w14:textId="7527424A" w:rsidR="00F3523A" w:rsidRPr="00CB0376" w:rsidRDefault="00F3523A" w:rsidP="00F3523A">
      <w:pPr>
        <w:rPr>
          <w:rFonts w:asciiTheme="majorHAnsi" w:hAnsiTheme="majorHAnsi" w:cstheme="majorHAnsi"/>
          <w:sz w:val="24"/>
          <w:szCs w:val="24"/>
        </w:rPr>
      </w:pPr>
      <w:r w:rsidRPr="00CB0376">
        <w:rPr>
          <w:rFonts w:asciiTheme="majorHAnsi" w:hAnsiTheme="majorHAnsi" w:cstheme="majorHAnsi"/>
          <w:sz w:val="24"/>
          <w:szCs w:val="24"/>
        </w:rPr>
        <w:t xml:space="preserve">I vores arbejde med social udvikling, skal </w:t>
      </w:r>
      <w:r w:rsidR="00CB0376">
        <w:rPr>
          <w:rFonts w:asciiTheme="majorHAnsi" w:hAnsiTheme="majorHAnsi" w:cstheme="majorHAnsi"/>
          <w:sz w:val="24"/>
          <w:szCs w:val="24"/>
        </w:rPr>
        <w:t xml:space="preserve">de pædagogiske medarbejdere </w:t>
      </w:r>
      <w:r w:rsidRPr="00CB0376">
        <w:rPr>
          <w:rFonts w:asciiTheme="majorHAnsi" w:hAnsiTheme="majorHAnsi" w:cstheme="majorHAnsi"/>
          <w:sz w:val="24"/>
          <w:szCs w:val="24"/>
        </w:rPr>
        <w:t>understøtte børnene i at lykkes med følgende:</w:t>
      </w:r>
    </w:p>
    <w:p w14:paraId="1832544C" w14:textId="77777777" w:rsidR="00F3523A" w:rsidRPr="00CB0376" w:rsidRDefault="00F3523A" w:rsidP="00F3523A">
      <w:pPr>
        <w:rPr>
          <w:rFonts w:asciiTheme="majorHAnsi" w:hAnsiTheme="majorHAnsi" w:cstheme="majorHAnsi"/>
          <w:sz w:val="24"/>
          <w:szCs w:val="24"/>
        </w:rPr>
      </w:pPr>
    </w:p>
    <w:p w14:paraId="5DD89F94" w14:textId="77777777" w:rsidR="00F3523A" w:rsidRPr="00CB0376" w:rsidRDefault="00F3523A" w:rsidP="00F3523A">
      <w:pPr>
        <w:rPr>
          <w:rFonts w:asciiTheme="majorHAnsi" w:hAnsiTheme="majorHAnsi" w:cstheme="majorHAnsi"/>
          <w:sz w:val="24"/>
          <w:szCs w:val="24"/>
        </w:rPr>
      </w:pPr>
      <w:r w:rsidRPr="00CB0376">
        <w:rPr>
          <w:rFonts w:asciiTheme="majorHAnsi" w:hAnsiTheme="majorHAnsi" w:cstheme="majorHAnsi"/>
          <w:sz w:val="24"/>
          <w:szCs w:val="24"/>
        </w:rPr>
        <w:t>Kan etablere relationer:</w:t>
      </w:r>
    </w:p>
    <w:p w14:paraId="5A6EE4E7" w14:textId="77777777" w:rsidR="00F3523A" w:rsidRPr="00CB0376" w:rsidRDefault="00F3523A" w:rsidP="00F3523A">
      <w:pPr>
        <w:rPr>
          <w:rFonts w:asciiTheme="majorHAnsi" w:hAnsiTheme="majorHAnsi" w:cstheme="majorHAnsi"/>
          <w:sz w:val="24"/>
          <w:szCs w:val="24"/>
        </w:rPr>
      </w:pPr>
      <w:r w:rsidRPr="00CB0376">
        <w:rPr>
          <w:rFonts w:asciiTheme="majorHAnsi" w:hAnsiTheme="majorHAnsi" w:cstheme="majorHAnsi"/>
          <w:sz w:val="24"/>
          <w:szCs w:val="24"/>
        </w:rPr>
        <w:t> • fortæller positivt om andre børn</w:t>
      </w:r>
    </w:p>
    <w:p w14:paraId="6B506096" w14:textId="77777777" w:rsidR="00F3523A" w:rsidRPr="00CB0376" w:rsidRDefault="00F3523A" w:rsidP="00F3523A">
      <w:pPr>
        <w:rPr>
          <w:rFonts w:asciiTheme="majorHAnsi" w:hAnsiTheme="majorHAnsi" w:cstheme="majorHAnsi"/>
          <w:sz w:val="24"/>
          <w:szCs w:val="24"/>
        </w:rPr>
      </w:pPr>
      <w:r w:rsidRPr="00CB0376">
        <w:rPr>
          <w:rFonts w:asciiTheme="majorHAnsi" w:hAnsiTheme="majorHAnsi" w:cstheme="majorHAnsi"/>
          <w:sz w:val="24"/>
          <w:szCs w:val="24"/>
        </w:rPr>
        <w:t> • hjælper, trøster og etablerer venskaber</w:t>
      </w:r>
    </w:p>
    <w:p w14:paraId="05963F33" w14:textId="77777777" w:rsidR="00F3523A" w:rsidRPr="00CB0376" w:rsidRDefault="00F3523A" w:rsidP="00F3523A">
      <w:pPr>
        <w:rPr>
          <w:rFonts w:asciiTheme="majorHAnsi" w:hAnsiTheme="majorHAnsi" w:cstheme="majorHAnsi"/>
          <w:sz w:val="24"/>
          <w:szCs w:val="24"/>
        </w:rPr>
      </w:pPr>
      <w:r w:rsidRPr="00CB0376">
        <w:rPr>
          <w:rFonts w:asciiTheme="majorHAnsi" w:hAnsiTheme="majorHAnsi" w:cstheme="majorHAnsi"/>
          <w:sz w:val="24"/>
          <w:szCs w:val="24"/>
        </w:rPr>
        <w:t> • tager kontakt til andre børn og opfordrer til at lege, snakke og være sammen</w:t>
      </w:r>
    </w:p>
    <w:p w14:paraId="70033FCC" w14:textId="7E26FFA0" w:rsidR="00F3523A" w:rsidRDefault="00F3523A" w:rsidP="00F3523A">
      <w:pPr>
        <w:rPr>
          <w:rFonts w:asciiTheme="majorHAnsi" w:hAnsiTheme="majorHAnsi" w:cstheme="majorHAnsi"/>
          <w:sz w:val="24"/>
          <w:szCs w:val="24"/>
        </w:rPr>
      </w:pPr>
    </w:p>
    <w:p w14:paraId="392988F3" w14:textId="77777777" w:rsidR="00CB0376" w:rsidRPr="00CB0376" w:rsidRDefault="00CB0376" w:rsidP="00F3523A">
      <w:pPr>
        <w:rPr>
          <w:rFonts w:asciiTheme="majorHAnsi" w:hAnsiTheme="majorHAnsi" w:cstheme="majorHAnsi"/>
          <w:sz w:val="24"/>
          <w:szCs w:val="24"/>
        </w:rPr>
      </w:pPr>
    </w:p>
    <w:p w14:paraId="47B35EC2" w14:textId="77777777" w:rsidR="00F3523A" w:rsidRPr="00CB0376" w:rsidRDefault="00F3523A" w:rsidP="00F3523A">
      <w:pPr>
        <w:rPr>
          <w:rFonts w:asciiTheme="majorHAnsi" w:hAnsiTheme="majorHAnsi" w:cstheme="majorHAnsi"/>
          <w:sz w:val="24"/>
          <w:szCs w:val="24"/>
        </w:rPr>
      </w:pPr>
      <w:r w:rsidRPr="00CB0376">
        <w:rPr>
          <w:rFonts w:asciiTheme="majorHAnsi" w:hAnsiTheme="majorHAnsi" w:cstheme="majorHAnsi"/>
          <w:sz w:val="24"/>
          <w:szCs w:val="24"/>
        </w:rPr>
        <w:lastRenderedPageBreak/>
        <w:t>Udviser empati:</w:t>
      </w:r>
    </w:p>
    <w:p w14:paraId="474716D0" w14:textId="77777777" w:rsidR="00F3523A" w:rsidRPr="00CB0376" w:rsidRDefault="00F3523A" w:rsidP="00F3523A">
      <w:pPr>
        <w:rPr>
          <w:rFonts w:asciiTheme="majorHAnsi" w:hAnsiTheme="majorHAnsi" w:cstheme="majorHAnsi"/>
          <w:sz w:val="24"/>
          <w:szCs w:val="24"/>
        </w:rPr>
      </w:pPr>
      <w:r w:rsidRPr="00CB0376">
        <w:rPr>
          <w:rFonts w:asciiTheme="majorHAnsi" w:hAnsiTheme="majorHAnsi" w:cstheme="majorHAnsi"/>
          <w:sz w:val="24"/>
          <w:szCs w:val="24"/>
        </w:rPr>
        <w:t> • udviser tolerance og accept over for andre</w:t>
      </w:r>
    </w:p>
    <w:p w14:paraId="0D42F757" w14:textId="77777777" w:rsidR="00F3523A" w:rsidRPr="00CB0376" w:rsidRDefault="00F3523A" w:rsidP="00F3523A">
      <w:pPr>
        <w:rPr>
          <w:rFonts w:asciiTheme="majorHAnsi" w:hAnsiTheme="majorHAnsi" w:cstheme="majorHAnsi"/>
          <w:sz w:val="24"/>
          <w:szCs w:val="24"/>
        </w:rPr>
      </w:pPr>
      <w:r w:rsidRPr="00CB0376">
        <w:rPr>
          <w:rFonts w:asciiTheme="majorHAnsi" w:hAnsiTheme="majorHAnsi" w:cstheme="majorHAnsi"/>
          <w:sz w:val="24"/>
          <w:szCs w:val="24"/>
        </w:rPr>
        <w:t> • opfodrer og inviterer andre til at være med i det sociale fællesskab</w:t>
      </w:r>
    </w:p>
    <w:p w14:paraId="5D178CE9" w14:textId="77777777" w:rsidR="00F3523A" w:rsidRPr="00CB0376" w:rsidRDefault="00F3523A" w:rsidP="00F3523A">
      <w:pPr>
        <w:rPr>
          <w:rFonts w:asciiTheme="majorHAnsi" w:hAnsiTheme="majorHAnsi" w:cstheme="majorHAnsi"/>
          <w:sz w:val="24"/>
          <w:szCs w:val="24"/>
        </w:rPr>
      </w:pPr>
      <w:r w:rsidRPr="00CB0376">
        <w:rPr>
          <w:rFonts w:asciiTheme="majorHAnsi" w:hAnsiTheme="majorHAnsi" w:cstheme="majorHAnsi"/>
          <w:sz w:val="24"/>
          <w:szCs w:val="24"/>
        </w:rPr>
        <w:t> • reagerer når andre har brug for hjælp</w:t>
      </w:r>
    </w:p>
    <w:p w14:paraId="6B85AB59" w14:textId="77777777" w:rsidR="00F3523A" w:rsidRPr="00CB0376" w:rsidRDefault="00F3523A" w:rsidP="00F3523A">
      <w:pPr>
        <w:rPr>
          <w:rFonts w:asciiTheme="majorHAnsi" w:hAnsiTheme="majorHAnsi" w:cstheme="majorHAnsi"/>
          <w:sz w:val="24"/>
          <w:szCs w:val="24"/>
        </w:rPr>
      </w:pPr>
    </w:p>
    <w:p w14:paraId="020B53F8" w14:textId="77777777" w:rsidR="00F3523A" w:rsidRPr="00CB0376" w:rsidRDefault="00F3523A" w:rsidP="00F3523A">
      <w:pPr>
        <w:rPr>
          <w:rFonts w:asciiTheme="majorHAnsi" w:hAnsiTheme="majorHAnsi" w:cstheme="majorHAnsi"/>
          <w:sz w:val="24"/>
          <w:szCs w:val="24"/>
        </w:rPr>
      </w:pPr>
      <w:r w:rsidRPr="00CB0376">
        <w:rPr>
          <w:rFonts w:asciiTheme="majorHAnsi" w:hAnsiTheme="majorHAnsi" w:cstheme="majorHAnsi"/>
          <w:sz w:val="24"/>
          <w:szCs w:val="24"/>
        </w:rPr>
        <w:t>Udviser begyndende forståelse for demokratiske spilleregler:</w:t>
      </w:r>
    </w:p>
    <w:p w14:paraId="07A11475" w14:textId="77777777" w:rsidR="00F3523A" w:rsidRPr="00CB0376" w:rsidRDefault="00F3523A" w:rsidP="00F3523A">
      <w:pPr>
        <w:rPr>
          <w:rFonts w:asciiTheme="majorHAnsi" w:hAnsiTheme="majorHAnsi" w:cstheme="majorHAnsi"/>
          <w:sz w:val="24"/>
          <w:szCs w:val="24"/>
        </w:rPr>
      </w:pPr>
      <w:r w:rsidRPr="00CB0376">
        <w:rPr>
          <w:rFonts w:asciiTheme="majorHAnsi" w:hAnsiTheme="majorHAnsi" w:cstheme="majorHAnsi"/>
          <w:sz w:val="24"/>
          <w:szCs w:val="24"/>
        </w:rPr>
        <w:t> • samarbejder, søger fælles løsninger og øver sig i at indgå kompromiser</w:t>
      </w:r>
    </w:p>
    <w:p w14:paraId="499A8B4C" w14:textId="77777777" w:rsidR="00F3523A" w:rsidRPr="00CB0376" w:rsidRDefault="00F3523A" w:rsidP="00F3523A">
      <w:pPr>
        <w:rPr>
          <w:rFonts w:asciiTheme="majorHAnsi" w:hAnsiTheme="majorHAnsi" w:cstheme="majorHAnsi"/>
          <w:sz w:val="24"/>
          <w:szCs w:val="24"/>
        </w:rPr>
      </w:pPr>
      <w:r w:rsidRPr="00CB0376">
        <w:rPr>
          <w:rFonts w:asciiTheme="majorHAnsi" w:hAnsiTheme="majorHAnsi" w:cstheme="majorHAnsi"/>
          <w:sz w:val="24"/>
          <w:szCs w:val="24"/>
        </w:rPr>
        <w:t> • i tale og leg øver han/hun sig i at skelne mellem godt og ondt, mellem rigtigt og forkert og mellem sandhed og løgn</w:t>
      </w:r>
    </w:p>
    <w:p w14:paraId="48DEB552" w14:textId="77777777" w:rsidR="00F3523A" w:rsidRPr="00CB0376" w:rsidRDefault="00F3523A" w:rsidP="00F3523A">
      <w:pPr>
        <w:rPr>
          <w:rFonts w:asciiTheme="majorHAnsi" w:hAnsiTheme="majorHAnsi" w:cstheme="majorHAnsi"/>
          <w:sz w:val="24"/>
          <w:szCs w:val="24"/>
        </w:rPr>
      </w:pPr>
      <w:r w:rsidRPr="00CB0376">
        <w:rPr>
          <w:rFonts w:asciiTheme="majorHAnsi" w:hAnsiTheme="majorHAnsi" w:cstheme="majorHAnsi"/>
          <w:sz w:val="24"/>
          <w:szCs w:val="24"/>
        </w:rPr>
        <w:t> • kan vente på tur (i kortere tid)</w:t>
      </w:r>
    </w:p>
    <w:p w14:paraId="22DEE9BA" w14:textId="77777777" w:rsidR="00F3523A" w:rsidRPr="00CB0376" w:rsidRDefault="00F3523A" w:rsidP="00F3523A">
      <w:pPr>
        <w:rPr>
          <w:rFonts w:asciiTheme="majorHAnsi" w:hAnsiTheme="majorHAnsi" w:cstheme="majorHAnsi"/>
          <w:sz w:val="24"/>
          <w:szCs w:val="24"/>
        </w:rPr>
      </w:pPr>
    </w:p>
    <w:p w14:paraId="5CB93D5D" w14:textId="3C7BED89" w:rsidR="00F3523A" w:rsidRPr="00172F5F" w:rsidRDefault="00F3523A" w:rsidP="00F3523A">
      <w:pPr>
        <w:rPr>
          <w:rFonts w:asciiTheme="majorHAnsi" w:hAnsiTheme="majorHAnsi" w:cstheme="majorHAnsi"/>
          <w:b/>
          <w:bCs/>
          <w:sz w:val="24"/>
          <w:szCs w:val="24"/>
        </w:rPr>
      </w:pPr>
      <w:r w:rsidRPr="00172F5F">
        <w:rPr>
          <w:rFonts w:asciiTheme="majorHAnsi" w:hAnsiTheme="majorHAnsi" w:cstheme="majorHAnsi"/>
          <w:b/>
          <w:bCs/>
          <w:sz w:val="24"/>
          <w:szCs w:val="24"/>
        </w:rPr>
        <w:t xml:space="preserve">Foruden ovenstående </w:t>
      </w:r>
      <w:r w:rsidR="00CB0376" w:rsidRPr="00172F5F">
        <w:rPr>
          <w:rFonts w:asciiTheme="majorHAnsi" w:hAnsiTheme="majorHAnsi" w:cstheme="majorHAnsi"/>
          <w:b/>
          <w:bCs/>
          <w:sz w:val="24"/>
          <w:szCs w:val="24"/>
        </w:rPr>
        <w:t>har vi</w:t>
      </w:r>
      <w:r w:rsidRPr="00172F5F">
        <w:rPr>
          <w:rFonts w:asciiTheme="majorHAnsi" w:hAnsiTheme="majorHAnsi" w:cstheme="majorHAnsi"/>
          <w:b/>
          <w:bCs/>
          <w:sz w:val="24"/>
          <w:szCs w:val="24"/>
        </w:rPr>
        <w:t xml:space="preserve"> fokus på følgende:</w:t>
      </w:r>
    </w:p>
    <w:p w14:paraId="4396675A" w14:textId="77777777" w:rsidR="00CB0376" w:rsidRDefault="00CB0376" w:rsidP="00072326">
      <w:pPr>
        <w:pStyle w:val="Listeafsnit"/>
        <w:numPr>
          <w:ilvl w:val="0"/>
          <w:numId w:val="33"/>
        </w:numPr>
        <w:rPr>
          <w:rFonts w:asciiTheme="majorHAnsi" w:hAnsiTheme="majorHAnsi" w:cstheme="majorHAnsi"/>
          <w:sz w:val="24"/>
          <w:szCs w:val="24"/>
        </w:rPr>
      </w:pPr>
      <w:r w:rsidRPr="00CB0376">
        <w:rPr>
          <w:rFonts w:asciiTheme="majorHAnsi" w:hAnsiTheme="majorHAnsi" w:cstheme="majorHAnsi"/>
          <w:sz w:val="24"/>
          <w:szCs w:val="24"/>
        </w:rPr>
        <w:t>S</w:t>
      </w:r>
      <w:r w:rsidR="00F3523A" w:rsidRPr="00CB0376">
        <w:rPr>
          <w:rFonts w:asciiTheme="majorHAnsi" w:hAnsiTheme="majorHAnsi" w:cstheme="majorHAnsi"/>
          <w:sz w:val="24"/>
          <w:szCs w:val="24"/>
        </w:rPr>
        <w:t>kabe tryghed, forudsigelighed, overskuelighed og gentagelser i hverdagen</w:t>
      </w:r>
    </w:p>
    <w:p w14:paraId="21567879" w14:textId="77777777" w:rsidR="00CB0376" w:rsidRDefault="00CB0376" w:rsidP="00072326">
      <w:pPr>
        <w:pStyle w:val="Listeafsnit"/>
        <w:numPr>
          <w:ilvl w:val="0"/>
          <w:numId w:val="33"/>
        </w:numPr>
        <w:rPr>
          <w:rFonts w:asciiTheme="majorHAnsi" w:hAnsiTheme="majorHAnsi" w:cstheme="majorHAnsi"/>
          <w:sz w:val="24"/>
          <w:szCs w:val="24"/>
        </w:rPr>
      </w:pPr>
      <w:r w:rsidRPr="00CB0376">
        <w:rPr>
          <w:rFonts w:asciiTheme="majorHAnsi" w:hAnsiTheme="majorHAnsi" w:cstheme="majorHAnsi"/>
          <w:sz w:val="24"/>
          <w:szCs w:val="24"/>
        </w:rPr>
        <w:t>M</w:t>
      </w:r>
      <w:r w:rsidR="00F3523A" w:rsidRPr="00CB0376">
        <w:rPr>
          <w:rFonts w:asciiTheme="majorHAnsi" w:hAnsiTheme="majorHAnsi" w:cstheme="majorHAnsi"/>
          <w:sz w:val="24"/>
          <w:szCs w:val="24"/>
        </w:rPr>
        <w:t>øde barnet med anerkendelse, opmuntring og ros</w:t>
      </w:r>
    </w:p>
    <w:p w14:paraId="34B430D4" w14:textId="77777777" w:rsidR="00CB0376" w:rsidRDefault="00CB0376" w:rsidP="00F3523A">
      <w:pPr>
        <w:pStyle w:val="Listeafsnit"/>
        <w:numPr>
          <w:ilvl w:val="0"/>
          <w:numId w:val="33"/>
        </w:numPr>
        <w:rPr>
          <w:rFonts w:asciiTheme="majorHAnsi" w:hAnsiTheme="majorHAnsi" w:cstheme="majorHAnsi"/>
          <w:sz w:val="24"/>
          <w:szCs w:val="24"/>
        </w:rPr>
      </w:pPr>
      <w:r>
        <w:rPr>
          <w:rFonts w:asciiTheme="majorHAnsi" w:hAnsiTheme="majorHAnsi" w:cstheme="majorHAnsi"/>
          <w:sz w:val="24"/>
          <w:szCs w:val="24"/>
        </w:rPr>
        <w:t>V</w:t>
      </w:r>
      <w:r w:rsidR="00F3523A" w:rsidRPr="00CB0376">
        <w:rPr>
          <w:rFonts w:asciiTheme="majorHAnsi" w:hAnsiTheme="majorHAnsi" w:cstheme="majorHAnsi"/>
          <w:sz w:val="24"/>
          <w:szCs w:val="24"/>
        </w:rPr>
        <w:t>ærne om barnets venskaber og have respekt for de relationer, barnet selv skaber</w:t>
      </w:r>
    </w:p>
    <w:p w14:paraId="025C8154" w14:textId="77777777" w:rsidR="00CB0376" w:rsidRDefault="00CB0376" w:rsidP="00072326">
      <w:pPr>
        <w:pStyle w:val="Listeafsnit"/>
        <w:numPr>
          <w:ilvl w:val="0"/>
          <w:numId w:val="33"/>
        </w:numPr>
        <w:rPr>
          <w:rFonts w:asciiTheme="majorHAnsi" w:hAnsiTheme="majorHAnsi" w:cstheme="majorHAnsi"/>
          <w:sz w:val="24"/>
          <w:szCs w:val="24"/>
        </w:rPr>
      </w:pPr>
      <w:r w:rsidRPr="00CB0376">
        <w:rPr>
          <w:rFonts w:asciiTheme="majorHAnsi" w:hAnsiTheme="majorHAnsi" w:cstheme="majorHAnsi"/>
          <w:sz w:val="24"/>
          <w:szCs w:val="24"/>
        </w:rPr>
        <w:t>Guide</w:t>
      </w:r>
      <w:r w:rsidR="00F3523A" w:rsidRPr="00CB0376">
        <w:rPr>
          <w:rFonts w:asciiTheme="majorHAnsi" w:hAnsiTheme="majorHAnsi" w:cstheme="majorHAnsi"/>
          <w:sz w:val="24"/>
          <w:szCs w:val="24"/>
        </w:rPr>
        <w:t xml:space="preserve"> barnet </w:t>
      </w:r>
      <w:r w:rsidRPr="00CB0376">
        <w:rPr>
          <w:rFonts w:asciiTheme="majorHAnsi" w:hAnsiTheme="majorHAnsi" w:cstheme="majorHAnsi"/>
          <w:sz w:val="24"/>
          <w:szCs w:val="24"/>
        </w:rPr>
        <w:t xml:space="preserve">i </w:t>
      </w:r>
      <w:r w:rsidR="00F3523A" w:rsidRPr="00CB0376">
        <w:rPr>
          <w:rFonts w:asciiTheme="majorHAnsi" w:hAnsiTheme="majorHAnsi" w:cstheme="majorHAnsi"/>
          <w:sz w:val="24"/>
          <w:szCs w:val="24"/>
        </w:rPr>
        <w:t>spilleregler for fællesskaber, så alle kan synes, der er rart at være</w:t>
      </w:r>
      <w:r w:rsidRPr="00CB0376">
        <w:rPr>
          <w:rFonts w:asciiTheme="majorHAnsi" w:hAnsiTheme="majorHAnsi" w:cstheme="majorHAnsi"/>
          <w:sz w:val="24"/>
          <w:szCs w:val="24"/>
        </w:rPr>
        <w:t xml:space="preserve"> med</w:t>
      </w:r>
    </w:p>
    <w:p w14:paraId="1F19FFD1" w14:textId="77777777" w:rsidR="00CB0376" w:rsidRDefault="00CB0376" w:rsidP="00072326">
      <w:pPr>
        <w:pStyle w:val="Listeafsnit"/>
        <w:numPr>
          <w:ilvl w:val="0"/>
          <w:numId w:val="33"/>
        </w:numPr>
        <w:rPr>
          <w:rFonts w:asciiTheme="majorHAnsi" w:hAnsiTheme="majorHAnsi" w:cstheme="majorHAnsi"/>
          <w:sz w:val="24"/>
          <w:szCs w:val="24"/>
        </w:rPr>
      </w:pPr>
      <w:r w:rsidRPr="00CB0376">
        <w:rPr>
          <w:rFonts w:asciiTheme="majorHAnsi" w:hAnsiTheme="majorHAnsi" w:cstheme="majorHAnsi"/>
          <w:sz w:val="24"/>
          <w:szCs w:val="24"/>
        </w:rPr>
        <w:t>G</w:t>
      </w:r>
      <w:r w:rsidR="00F3523A" w:rsidRPr="00CB0376">
        <w:rPr>
          <w:rFonts w:asciiTheme="majorHAnsi" w:hAnsiTheme="majorHAnsi" w:cstheme="majorHAnsi"/>
          <w:sz w:val="24"/>
          <w:szCs w:val="24"/>
        </w:rPr>
        <w:t>ive barnet medbestemmelse ud fra dets udviklingsniveau og nærmeste udviklingszone</w:t>
      </w:r>
      <w:r w:rsidRPr="00CB0376">
        <w:rPr>
          <w:rFonts w:asciiTheme="majorHAnsi" w:hAnsiTheme="majorHAnsi" w:cstheme="majorHAnsi"/>
          <w:sz w:val="24"/>
          <w:szCs w:val="24"/>
        </w:rPr>
        <w:t>/strækzone</w:t>
      </w:r>
    </w:p>
    <w:p w14:paraId="08FD9214" w14:textId="77777777" w:rsidR="00CB0376" w:rsidRDefault="00CB0376" w:rsidP="00072326">
      <w:pPr>
        <w:pStyle w:val="Listeafsnit"/>
        <w:numPr>
          <w:ilvl w:val="0"/>
          <w:numId w:val="33"/>
        </w:numPr>
        <w:rPr>
          <w:rFonts w:asciiTheme="majorHAnsi" w:hAnsiTheme="majorHAnsi" w:cstheme="majorHAnsi"/>
          <w:sz w:val="24"/>
          <w:szCs w:val="24"/>
        </w:rPr>
      </w:pPr>
      <w:r w:rsidRPr="00CB0376">
        <w:rPr>
          <w:rFonts w:asciiTheme="majorHAnsi" w:hAnsiTheme="majorHAnsi" w:cstheme="majorHAnsi"/>
          <w:sz w:val="24"/>
          <w:szCs w:val="24"/>
        </w:rPr>
        <w:t>A</w:t>
      </w:r>
      <w:r w:rsidR="00F3523A" w:rsidRPr="00CB0376">
        <w:rPr>
          <w:rFonts w:asciiTheme="majorHAnsi" w:hAnsiTheme="majorHAnsi" w:cstheme="majorHAnsi"/>
          <w:sz w:val="24"/>
          <w:szCs w:val="24"/>
        </w:rPr>
        <w:t xml:space="preserve">nerkende </w:t>
      </w:r>
      <w:r w:rsidRPr="00CB0376">
        <w:rPr>
          <w:rFonts w:asciiTheme="majorHAnsi" w:hAnsiTheme="majorHAnsi" w:cstheme="majorHAnsi"/>
          <w:sz w:val="24"/>
          <w:szCs w:val="24"/>
        </w:rPr>
        <w:t xml:space="preserve">det barnet magter </w:t>
      </w:r>
      <w:r w:rsidR="00F3523A" w:rsidRPr="00CB0376">
        <w:rPr>
          <w:rFonts w:asciiTheme="majorHAnsi" w:hAnsiTheme="majorHAnsi" w:cstheme="majorHAnsi"/>
          <w:sz w:val="24"/>
          <w:szCs w:val="24"/>
        </w:rPr>
        <w:t>og imødekomme barnet</w:t>
      </w:r>
      <w:r w:rsidRPr="00CB0376">
        <w:rPr>
          <w:rFonts w:asciiTheme="majorHAnsi" w:hAnsiTheme="majorHAnsi" w:cstheme="majorHAnsi"/>
          <w:sz w:val="24"/>
          <w:szCs w:val="24"/>
        </w:rPr>
        <w:t>s</w:t>
      </w:r>
      <w:r w:rsidR="00F3523A" w:rsidRPr="00CB0376">
        <w:rPr>
          <w:rFonts w:asciiTheme="majorHAnsi" w:hAnsiTheme="majorHAnsi" w:cstheme="majorHAnsi"/>
          <w:sz w:val="24"/>
          <w:szCs w:val="24"/>
        </w:rPr>
        <w:t xml:space="preserve"> særlige behov samt fremhæve de gode egenskaber</w:t>
      </w:r>
    </w:p>
    <w:p w14:paraId="6A187A86" w14:textId="77777777" w:rsidR="00CB0376" w:rsidRDefault="00CB0376" w:rsidP="00072326">
      <w:pPr>
        <w:pStyle w:val="Listeafsnit"/>
        <w:numPr>
          <w:ilvl w:val="0"/>
          <w:numId w:val="33"/>
        </w:numPr>
        <w:rPr>
          <w:rFonts w:asciiTheme="majorHAnsi" w:hAnsiTheme="majorHAnsi" w:cstheme="majorHAnsi"/>
          <w:sz w:val="24"/>
          <w:szCs w:val="24"/>
        </w:rPr>
      </w:pPr>
      <w:r w:rsidRPr="00CB0376">
        <w:rPr>
          <w:rFonts w:asciiTheme="majorHAnsi" w:hAnsiTheme="majorHAnsi" w:cstheme="majorHAnsi"/>
          <w:sz w:val="24"/>
          <w:szCs w:val="24"/>
        </w:rPr>
        <w:t>Guide og instruere</w:t>
      </w:r>
      <w:r w:rsidR="00F3523A" w:rsidRPr="00CB0376">
        <w:rPr>
          <w:rFonts w:asciiTheme="majorHAnsi" w:hAnsiTheme="majorHAnsi" w:cstheme="majorHAnsi"/>
          <w:sz w:val="24"/>
          <w:szCs w:val="24"/>
        </w:rPr>
        <w:t xml:space="preserve"> barnet hvordan man giver/tager/handler aktivt i leg og samvær med andre</w:t>
      </w:r>
    </w:p>
    <w:p w14:paraId="5E71E12D" w14:textId="77777777" w:rsidR="00CB0376" w:rsidRDefault="00CB0376" w:rsidP="00072326">
      <w:pPr>
        <w:pStyle w:val="Listeafsnit"/>
        <w:numPr>
          <w:ilvl w:val="0"/>
          <w:numId w:val="33"/>
        </w:numPr>
        <w:rPr>
          <w:rFonts w:asciiTheme="majorHAnsi" w:hAnsiTheme="majorHAnsi" w:cstheme="majorHAnsi"/>
          <w:sz w:val="24"/>
          <w:szCs w:val="24"/>
        </w:rPr>
      </w:pPr>
      <w:r w:rsidRPr="00CB0376">
        <w:rPr>
          <w:rFonts w:asciiTheme="majorHAnsi" w:hAnsiTheme="majorHAnsi" w:cstheme="majorHAnsi"/>
          <w:sz w:val="24"/>
          <w:szCs w:val="24"/>
        </w:rPr>
        <w:t>U</w:t>
      </w:r>
      <w:r w:rsidR="00F3523A" w:rsidRPr="00CB0376">
        <w:rPr>
          <w:rFonts w:asciiTheme="majorHAnsi" w:hAnsiTheme="majorHAnsi" w:cstheme="majorHAnsi"/>
          <w:sz w:val="24"/>
          <w:szCs w:val="24"/>
        </w:rPr>
        <w:t xml:space="preserve">darbejde handleplaner for barnet </w:t>
      </w:r>
      <w:r w:rsidRPr="00CB0376">
        <w:rPr>
          <w:rFonts w:asciiTheme="majorHAnsi" w:hAnsiTheme="majorHAnsi" w:cstheme="majorHAnsi"/>
          <w:sz w:val="24"/>
          <w:szCs w:val="24"/>
        </w:rPr>
        <w:t xml:space="preserve">i en udsat position eller barnet </w:t>
      </w:r>
      <w:r w:rsidR="00F3523A" w:rsidRPr="00CB0376">
        <w:rPr>
          <w:rFonts w:asciiTheme="majorHAnsi" w:hAnsiTheme="majorHAnsi" w:cstheme="majorHAnsi"/>
          <w:sz w:val="24"/>
          <w:szCs w:val="24"/>
        </w:rPr>
        <w:t>med særlig behov</w:t>
      </w:r>
    </w:p>
    <w:p w14:paraId="50CCE970" w14:textId="77777777" w:rsidR="00CB0376" w:rsidRDefault="00CB0376" w:rsidP="00072326">
      <w:pPr>
        <w:pStyle w:val="Listeafsnit"/>
        <w:numPr>
          <w:ilvl w:val="0"/>
          <w:numId w:val="33"/>
        </w:numPr>
        <w:rPr>
          <w:rFonts w:asciiTheme="majorHAnsi" w:hAnsiTheme="majorHAnsi" w:cstheme="majorHAnsi"/>
          <w:sz w:val="24"/>
          <w:szCs w:val="24"/>
        </w:rPr>
      </w:pPr>
      <w:r w:rsidRPr="00CB0376">
        <w:rPr>
          <w:rFonts w:asciiTheme="majorHAnsi" w:hAnsiTheme="majorHAnsi" w:cstheme="majorHAnsi"/>
          <w:sz w:val="24"/>
          <w:szCs w:val="24"/>
        </w:rPr>
        <w:t>U</w:t>
      </w:r>
      <w:r w:rsidR="00F3523A" w:rsidRPr="00CB0376">
        <w:rPr>
          <w:rFonts w:asciiTheme="majorHAnsi" w:hAnsiTheme="majorHAnsi" w:cstheme="majorHAnsi"/>
          <w:sz w:val="24"/>
          <w:szCs w:val="24"/>
        </w:rPr>
        <w:t>darbejde et billedmateriale</w:t>
      </w:r>
      <w:r w:rsidRPr="00CB0376">
        <w:rPr>
          <w:rFonts w:asciiTheme="majorHAnsi" w:hAnsiTheme="majorHAnsi" w:cstheme="majorHAnsi"/>
          <w:sz w:val="24"/>
          <w:szCs w:val="24"/>
        </w:rPr>
        <w:t xml:space="preserve"> og visualiseringsmateriale</w:t>
      </w:r>
      <w:r w:rsidR="00F3523A" w:rsidRPr="00CB0376">
        <w:rPr>
          <w:rFonts w:asciiTheme="majorHAnsi" w:hAnsiTheme="majorHAnsi" w:cstheme="majorHAnsi"/>
          <w:sz w:val="24"/>
          <w:szCs w:val="24"/>
        </w:rPr>
        <w:t>, der understøtter det pædagogiske arbejde</w:t>
      </w:r>
    </w:p>
    <w:p w14:paraId="13B35E9D" w14:textId="640160BB" w:rsidR="00F3523A" w:rsidRPr="00CB0376" w:rsidRDefault="00CB0376" w:rsidP="00072326">
      <w:pPr>
        <w:pStyle w:val="Listeafsnit"/>
        <w:numPr>
          <w:ilvl w:val="0"/>
          <w:numId w:val="33"/>
        </w:numPr>
        <w:rPr>
          <w:rFonts w:asciiTheme="majorHAnsi" w:hAnsiTheme="majorHAnsi" w:cstheme="majorHAnsi"/>
          <w:sz w:val="24"/>
          <w:szCs w:val="24"/>
        </w:rPr>
      </w:pPr>
      <w:r>
        <w:rPr>
          <w:rFonts w:asciiTheme="majorHAnsi" w:hAnsiTheme="majorHAnsi" w:cstheme="majorHAnsi"/>
          <w:sz w:val="24"/>
          <w:szCs w:val="24"/>
        </w:rPr>
        <w:t>G</w:t>
      </w:r>
      <w:r w:rsidR="00F3523A" w:rsidRPr="00CB0376">
        <w:rPr>
          <w:rFonts w:asciiTheme="majorHAnsi" w:hAnsiTheme="majorHAnsi" w:cstheme="majorHAnsi"/>
          <w:sz w:val="24"/>
          <w:szCs w:val="24"/>
        </w:rPr>
        <w:t>øre en ekstra indsats for at være i god dialog med forældre til det flersprogede barn</w:t>
      </w:r>
    </w:p>
    <w:p w14:paraId="63417198" w14:textId="77777777" w:rsidR="00F3523A" w:rsidRPr="00CB0376" w:rsidRDefault="00F3523A" w:rsidP="00F3523A">
      <w:pPr>
        <w:rPr>
          <w:rFonts w:asciiTheme="majorHAnsi" w:hAnsiTheme="majorHAnsi" w:cstheme="majorHAnsi"/>
          <w:sz w:val="24"/>
          <w:szCs w:val="24"/>
        </w:rPr>
      </w:pPr>
    </w:p>
    <w:p w14:paraId="1CA08B7C" w14:textId="77777777" w:rsidR="00CB0376" w:rsidRDefault="00CB0376" w:rsidP="00CB0376">
      <w:pPr>
        <w:pStyle w:val="Overskrift2"/>
        <w:keepLines w:val="0"/>
        <w:spacing w:before="280"/>
        <w:rPr>
          <w:rFonts w:cstheme="majorHAnsi"/>
          <w:sz w:val="24"/>
          <w:szCs w:val="24"/>
        </w:rPr>
      </w:pPr>
      <w:bookmarkStart w:id="32" w:name="_Toc59005234"/>
    </w:p>
    <w:p w14:paraId="4FDD59CD" w14:textId="3D4F0C88" w:rsidR="00F3523A" w:rsidRPr="00CB0376" w:rsidRDefault="00F3523A" w:rsidP="00CB0376">
      <w:pPr>
        <w:pStyle w:val="Overskrift3"/>
      </w:pPr>
      <w:bookmarkStart w:id="33" w:name="_Toc64822038"/>
      <w:r w:rsidRPr="00CB0376">
        <w:t>Kommunikation og sprog</w:t>
      </w:r>
      <w:bookmarkEnd w:id="32"/>
      <w:bookmarkEnd w:id="33"/>
    </w:p>
    <w:p w14:paraId="77A89EC6" w14:textId="77777777" w:rsidR="00F3523A" w:rsidRPr="00CB0376" w:rsidRDefault="00F3523A" w:rsidP="00F3523A">
      <w:pPr>
        <w:rPr>
          <w:rFonts w:asciiTheme="majorHAnsi" w:hAnsiTheme="majorHAnsi" w:cstheme="majorHAnsi"/>
          <w:sz w:val="24"/>
          <w:szCs w:val="24"/>
        </w:rPr>
      </w:pPr>
    </w:p>
    <w:p w14:paraId="1AE01907" w14:textId="77777777" w:rsidR="00F3523A" w:rsidRPr="00CB0376" w:rsidRDefault="00F3523A" w:rsidP="00F3523A">
      <w:pPr>
        <w:rPr>
          <w:rFonts w:asciiTheme="majorHAnsi" w:hAnsiTheme="majorHAnsi" w:cstheme="majorHAnsi"/>
          <w:sz w:val="24"/>
          <w:szCs w:val="24"/>
        </w:rPr>
      </w:pPr>
      <w:r w:rsidRPr="00CB0376">
        <w:rPr>
          <w:rFonts w:asciiTheme="majorHAnsi" w:hAnsiTheme="majorHAnsi" w:cstheme="majorHAnsi"/>
          <w:b/>
          <w:sz w:val="24"/>
          <w:szCs w:val="24"/>
        </w:rPr>
        <w:t>De pædagogiske læringsmål:  </w:t>
      </w:r>
    </w:p>
    <w:p w14:paraId="222CE834" w14:textId="77777777" w:rsidR="00F3523A" w:rsidRPr="00CB0376" w:rsidRDefault="00F3523A" w:rsidP="00F3523A">
      <w:pPr>
        <w:rPr>
          <w:rFonts w:asciiTheme="majorHAnsi" w:hAnsiTheme="majorHAnsi" w:cstheme="majorHAnsi"/>
          <w:sz w:val="24"/>
          <w:szCs w:val="24"/>
        </w:rPr>
      </w:pPr>
      <w:r w:rsidRPr="00CB0376">
        <w:rPr>
          <w:rFonts w:asciiTheme="majorHAnsi" w:hAnsiTheme="majorHAnsi" w:cstheme="majorHAnsi"/>
          <w:sz w:val="24"/>
          <w:szCs w:val="24"/>
        </w:rPr>
        <w:t>Det pædagogiske arbejde med læreplanstemaet Kommunikation og sprog skal tage udgangspunkt i beskrivelsen af temaet og to pædagogiske mål målrettet børn i aldersgruppen 0-5 år. De to pædagogiske mål er følgende:  </w:t>
      </w:r>
    </w:p>
    <w:p w14:paraId="2FD4D162" w14:textId="77777777" w:rsidR="00F3523A" w:rsidRPr="00CB0376" w:rsidRDefault="00F3523A" w:rsidP="00F3523A">
      <w:pPr>
        <w:rPr>
          <w:rFonts w:asciiTheme="majorHAnsi" w:hAnsiTheme="majorHAnsi" w:cstheme="majorHAnsi"/>
          <w:sz w:val="24"/>
          <w:szCs w:val="24"/>
        </w:rPr>
      </w:pPr>
    </w:p>
    <w:p w14:paraId="127162D0" w14:textId="77777777" w:rsidR="00F3523A" w:rsidRPr="00CB0376" w:rsidRDefault="00F3523A" w:rsidP="00F3523A">
      <w:pPr>
        <w:numPr>
          <w:ilvl w:val="0"/>
          <w:numId w:val="23"/>
        </w:numPr>
        <w:rPr>
          <w:rFonts w:asciiTheme="majorHAnsi" w:hAnsiTheme="majorHAnsi" w:cstheme="majorHAnsi"/>
          <w:sz w:val="24"/>
          <w:szCs w:val="24"/>
        </w:rPr>
      </w:pPr>
      <w:r w:rsidRPr="00CB0376">
        <w:rPr>
          <w:rFonts w:asciiTheme="majorHAnsi" w:hAnsiTheme="majorHAnsi" w:cstheme="majorHAnsi"/>
          <w:sz w:val="24"/>
          <w:szCs w:val="24"/>
        </w:rPr>
        <w:t>Det pædagogiske læringsmiljø skal understøtte, at alle børn udvikler sprog, der bidrager til, at børnene kan forstå sig selv, hinanden og deres omverden.  </w:t>
      </w:r>
    </w:p>
    <w:p w14:paraId="22E8809C" w14:textId="7D5F4EE2" w:rsidR="00F3523A" w:rsidRPr="00CB0376" w:rsidRDefault="00F3523A" w:rsidP="00F3523A">
      <w:pPr>
        <w:numPr>
          <w:ilvl w:val="0"/>
          <w:numId w:val="23"/>
        </w:numPr>
        <w:rPr>
          <w:rFonts w:asciiTheme="majorHAnsi" w:hAnsiTheme="majorHAnsi" w:cstheme="majorHAnsi"/>
          <w:sz w:val="24"/>
          <w:szCs w:val="24"/>
        </w:rPr>
      </w:pPr>
      <w:r w:rsidRPr="00CB0376">
        <w:rPr>
          <w:rFonts w:asciiTheme="majorHAnsi" w:hAnsiTheme="majorHAnsi" w:cstheme="majorHAnsi"/>
          <w:sz w:val="24"/>
          <w:szCs w:val="24"/>
        </w:rPr>
        <w:t xml:space="preserve">Det pædagogiske læringsmiljø skal understøtte, at alle børn </w:t>
      </w:r>
      <w:r w:rsidR="00446462">
        <w:rPr>
          <w:rFonts w:asciiTheme="majorHAnsi" w:hAnsiTheme="majorHAnsi" w:cstheme="majorHAnsi"/>
          <w:sz w:val="24"/>
          <w:szCs w:val="24"/>
        </w:rPr>
        <w:t>får</w:t>
      </w:r>
      <w:r w:rsidRPr="00CB0376">
        <w:rPr>
          <w:rFonts w:asciiTheme="majorHAnsi" w:hAnsiTheme="majorHAnsi" w:cstheme="majorHAnsi"/>
          <w:sz w:val="24"/>
          <w:szCs w:val="24"/>
        </w:rPr>
        <w:t xml:space="preserve"> erfaringer med at kommunikere og sprogliggøre tanker, behov og ideer, som børnene kan anvende i sociale fællesskaber.</w:t>
      </w:r>
    </w:p>
    <w:p w14:paraId="4C9A993E" w14:textId="77777777" w:rsidR="00F3523A" w:rsidRPr="00CB0376" w:rsidRDefault="00F3523A" w:rsidP="00F3523A">
      <w:pPr>
        <w:rPr>
          <w:rFonts w:asciiTheme="majorHAnsi" w:hAnsiTheme="majorHAnsi" w:cstheme="majorHAnsi"/>
          <w:sz w:val="24"/>
          <w:szCs w:val="24"/>
        </w:rPr>
      </w:pPr>
    </w:p>
    <w:p w14:paraId="61F5BEAE" w14:textId="4E3A323E" w:rsidR="00F3523A" w:rsidRDefault="00F3523A" w:rsidP="00F3523A">
      <w:pPr>
        <w:rPr>
          <w:rFonts w:asciiTheme="majorHAnsi" w:hAnsiTheme="majorHAnsi" w:cstheme="majorHAnsi"/>
          <w:sz w:val="24"/>
          <w:szCs w:val="24"/>
        </w:rPr>
      </w:pPr>
    </w:p>
    <w:p w14:paraId="29A65F86" w14:textId="77777777" w:rsidR="008A6867" w:rsidRPr="00CB0376" w:rsidRDefault="008A6867" w:rsidP="00F3523A">
      <w:pPr>
        <w:rPr>
          <w:rFonts w:asciiTheme="majorHAnsi" w:hAnsiTheme="majorHAnsi" w:cstheme="majorHAnsi"/>
          <w:sz w:val="24"/>
          <w:szCs w:val="24"/>
        </w:rPr>
      </w:pPr>
    </w:p>
    <w:p w14:paraId="1C250A94" w14:textId="77777777" w:rsidR="00F3523A" w:rsidRPr="00CB0376" w:rsidRDefault="00F3523A" w:rsidP="00F3523A">
      <w:pPr>
        <w:rPr>
          <w:rFonts w:asciiTheme="majorHAnsi" w:hAnsiTheme="majorHAnsi" w:cstheme="majorHAnsi"/>
          <w:b/>
          <w:sz w:val="24"/>
          <w:szCs w:val="24"/>
        </w:rPr>
      </w:pPr>
      <w:r w:rsidRPr="00CB0376">
        <w:rPr>
          <w:rFonts w:asciiTheme="majorHAnsi" w:hAnsiTheme="majorHAnsi" w:cstheme="majorHAnsi"/>
          <w:b/>
          <w:sz w:val="24"/>
          <w:szCs w:val="24"/>
        </w:rPr>
        <w:lastRenderedPageBreak/>
        <w:t>Hvordan understøtter vores pædagogiske læringsmiljø børnenes kommunikation og sprog?</w:t>
      </w:r>
    </w:p>
    <w:p w14:paraId="54138BA2" w14:textId="77777777" w:rsidR="00F3523A" w:rsidRPr="00CB0376" w:rsidRDefault="00F3523A" w:rsidP="00F3523A">
      <w:pPr>
        <w:rPr>
          <w:rFonts w:asciiTheme="majorHAnsi" w:hAnsiTheme="majorHAnsi" w:cstheme="majorHAnsi"/>
          <w:sz w:val="24"/>
          <w:szCs w:val="24"/>
        </w:rPr>
      </w:pPr>
      <w:r w:rsidRPr="00CB0376">
        <w:rPr>
          <w:rFonts w:asciiTheme="majorHAnsi" w:hAnsiTheme="majorHAnsi" w:cstheme="majorHAnsi"/>
          <w:sz w:val="24"/>
          <w:szCs w:val="24"/>
        </w:rPr>
        <w:t>Herunder, hvordan vores pædagogiske læringsmiljø:</w:t>
      </w:r>
    </w:p>
    <w:p w14:paraId="0CE0A4B7" w14:textId="77777777" w:rsidR="00F3523A" w:rsidRPr="00CB0376" w:rsidRDefault="00F3523A" w:rsidP="00F3523A">
      <w:pPr>
        <w:rPr>
          <w:rFonts w:asciiTheme="majorHAnsi" w:hAnsiTheme="majorHAnsi" w:cstheme="majorHAnsi"/>
          <w:sz w:val="24"/>
          <w:szCs w:val="24"/>
        </w:rPr>
      </w:pPr>
    </w:p>
    <w:p w14:paraId="211BB24F" w14:textId="77777777" w:rsidR="00F3523A" w:rsidRPr="00CB0376" w:rsidRDefault="00F3523A" w:rsidP="00F3523A">
      <w:pPr>
        <w:numPr>
          <w:ilvl w:val="0"/>
          <w:numId w:val="24"/>
        </w:numPr>
        <w:rPr>
          <w:rFonts w:asciiTheme="majorHAnsi" w:hAnsiTheme="majorHAnsi" w:cstheme="majorHAnsi"/>
          <w:sz w:val="24"/>
          <w:szCs w:val="24"/>
        </w:rPr>
      </w:pPr>
      <w:r w:rsidRPr="00CB0376">
        <w:rPr>
          <w:rFonts w:asciiTheme="majorHAnsi" w:hAnsiTheme="majorHAnsi" w:cstheme="majorHAnsi"/>
          <w:sz w:val="24"/>
          <w:szCs w:val="24"/>
        </w:rPr>
        <w:t>Understøtter de to pædagogiske mål for temaet Kommunikation og sprog.</w:t>
      </w:r>
    </w:p>
    <w:p w14:paraId="3E945285" w14:textId="77777777" w:rsidR="00F3523A" w:rsidRPr="00CB0376" w:rsidRDefault="00F3523A" w:rsidP="00F3523A">
      <w:pPr>
        <w:numPr>
          <w:ilvl w:val="0"/>
          <w:numId w:val="24"/>
        </w:numPr>
        <w:rPr>
          <w:rFonts w:asciiTheme="majorHAnsi" w:hAnsiTheme="majorHAnsi" w:cstheme="majorHAnsi"/>
          <w:sz w:val="24"/>
          <w:szCs w:val="24"/>
        </w:rPr>
      </w:pPr>
      <w:r w:rsidRPr="00CB0376">
        <w:rPr>
          <w:rFonts w:asciiTheme="majorHAnsi" w:hAnsiTheme="majorHAnsi" w:cstheme="majorHAnsi"/>
          <w:sz w:val="24"/>
          <w:szCs w:val="24"/>
        </w:rPr>
        <w:t>Tager udgangspunkt i det fælles pædagogiske grundlag.</w:t>
      </w:r>
    </w:p>
    <w:p w14:paraId="5B2E9FA4" w14:textId="77777777" w:rsidR="00F3523A" w:rsidRPr="00446462" w:rsidRDefault="00F3523A" w:rsidP="00F3523A">
      <w:pPr>
        <w:numPr>
          <w:ilvl w:val="0"/>
          <w:numId w:val="24"/>
        </w:numPr>
        <w:rPr>
          <w:rFonts w:asciiTheme="majorHAnsi" w:hAnsiTheme="majorHAnsi" w:cstheme="majorHAnsi"/>
          <w:sz w:val="24"/>
          <w:szCs w:val="24"/>
        </w:rPr>
      </w:pPr>
      <w:r w:rsidRPr="00446462">
        <w:rPr>
          <w:rFonts w:asciiTheme="majorHAnsi" w:hAnsiTheme="majorHAnsi" w:cstheme="majorHAnsi"/>
          <w:sz w:val="24"/>
          <w:szCs w:val="24"/>
        </w:rPr>
        <w:t>Ses i samspil med de øvrige læreplanstemaer.</w:t>
      </w:r>
    </w:p>
    <w:p w14:paraId="26AF42ED" w14:textId="77777777" w:rsidR="00F3523A" w:rsidRPr="00F3523A" w:rsidRDefault="00F3523A" w:rsidP="00F3523A">
      <w:pPr>
        <w:rPr>
          <w:rFonts w:asciiTheme="majorHAnsi" w:hAnsiTheme="majorHAnsi" w:cstheme="majorHAnsi"/>
        </w:rPr>
      </w:pPr>
    </w:p>
    <w:p w14:paraId="28E5BAE2" w14:textId="74DE4B61" w:rsidR="00F3523A" w:rsidRPr="008A6867" w:rsidRDefault="00F3523A" w:rsidP="008A6867">
      <w:pPr>
        <w:rPr>
          <w:rFonts w:asciiTheme="majorHAnsi" w:hAnsiTheme="majorHAnsi" w:cstheme="majorHAnsi"/>
          <w:b/>
          <w:bCs/>
          <w:sz w:val="24"/>
          <w:szCs w:val="24"/>
        </w:rPr>
      </w:pPr>
      <w:bookmarkStart w:id="34" w:name="_Toc59005235"/>
      <w:r w:rsidRPr="008A6867">
        <w:rPr>
          <w:rFonts w:asciiTheme="majorHAnsi" w:hAnsiTheme="majorHAnsi" w:cstheme="majorHAnsi"/>
          <w:b/>
          <w:bCs/>
          <w:sz w:val="24"/>
          <w:szCs w:val="24"/>
        </w:rPr>
        <w:t>Refleksion</w:t>
      </w:r>
      <w:bookmarkEnd w:id="34"/>
    </w:p>
    <w:p w14:paraId="437EE9F4" w14:textId="2ED2CE3B" w:rsidR="00F3523A" w:rsidRPr="008A6867" w:rsidRDefault="00F3523A" w:rsidP="00F3523A">
      <w:pPr>
        <w:rPr>
          <w:rFonts w:asciiTheme="majorHAnsi" w:hAnsiTheme="majorHAnsi" w:cstheme="majorHAnsi"/>
          <w:sz w:val="24"/>
          <w:szCs w:val="24"/>
        </w:rPr>
      </w:pPr>
      <w:r w:rsidRPr="008A6867">
        <w:rPr>
          <w:rFonts w:asciiTheme="majorHAnsi" w:hAnsiTheme="majorHAnsi" w:cstheme="majorHAnsi"/>
          <w:sz w:val="24"/>
          <w:szCs w:val="24"/>
        </w:rPr>
        <w:t xml:space="preserve">I vores arbejde med sprog og kommunikation, skal </w:t>
      </w:r>
      <w:r w:rsidR="008A6867">
        <w:rPr>
          <w:rFonts w:asciiTheme="majorHAnsi" w:hAnsiTheme="majorHAnsi" w:cstheme="majorHAnsi"/>
          <w:sz w:val="24"/>
          <w:szCs w:val="24"/>
        </w:rPr>
        <w:t>de pædagogiske medarbejdere</w:t>
      </w:r>
      <w:r w:rsidRPr="008A6867">
        <w:rPr>
          <w:rFonts w:asciiTheme="majorHAnsi" w:hAnsiTheme="majorHAnsi" w:cstheme="majorHAnsi"/>
          <w:sz w:val="24"/>
          <w:szCs w:val="24"/>
        </w:rPr>
        <w:t xml:space="preserve"> understøtte børnene i at lykkes med følgende:</w:t>
      </w:r>
    </w:p>
    <w:p w14:paraId="76E218D8" w14:textId="77777777" w:rsidR="00F3523A" w:rsidRPr="008A6867" w:rsidRDefault="00F3523A" w:rsidP="00F3523A">
      <w:pPr>
        <w:rPr>
          <w:rFonts w:asciiTheme="majorHAnsi" w:hAnsiTheme="majorHAnsi" w:cstheme="majorHAnsi"/>
          <w:sz w:val="24"/>
          <w:szCs w:val="24"/>
        </w:rPr>
      </w:pPr>
    </w:p>
    <w:p w14:paraId="5AE00330" w14:textId="77777777" w:rsidR="00F3523A" w:rsidRPr="008A6867" w:rsidRDefault="00F3523A" w:rsidP="00F3523A">
      <w:pPr>
        <w:rPr>
          <w:rFonts w:asciiTheme="majorHAnsi" w:hAnsiTheme="majorHAnsi" w:cstheme="majorHAnsi"/>
          <w:sz w:val="24"/>
          <w:szCs w:val="24"/>
        </w:rPr>
      </w:pPr>
      <w:r w:rsidRPr="008A6867">
        <w:rPr>
          <w:rFonts w:asciiTheme="majorHAnsi" w:hAnsiTheme="majorHAnsi" w:cstheme="majorHAnsi"/>
          <w:sz w:val="24"/>
          <w:szCs w:val="24"/>
        </w:rPr>
        <w:t>Kan forstå og bruge sproget i sociale fællesskaber:</w:t>
      </w:r>
    </w:p>
    <w:p w14:paraId="5EE737DB" w14:textId="77777777" w:rsidR="00F3523A" w:rsidRPr="008A6867" w:rsidRDefault="00F3523A" w:rsidP="00F3523A">
      <w:pPr>
        <w:rPr>
          <w:rFonts w:asciiTheme="majorHAnsi" w:hAnsiTheme="majorHAnsi" w:cstheme="majorHAnsi"/>
          <w:sz w:val="24"/>
          <w:szCs w:val="24"/>
        </w:rPr>
      </w:pPr>
      <w:r w:rsidRPr="008A6867">
        <w:rPr>
          <w:rFonts w:asciiTheme="majorHAnsi" w:hAnsiTheme="majorHAnsi" w:cstheme="majorHAnsi"/>
          <w:sz w:val="24"/>
          <w:szCs w:val="24"/>
        </w:rPr>
        <w:t> • kan modtage og forstå en besked</w:t>
      </w:r>
    </w:p>
    <w:p w14:paraId="6756AA38" w14:textId="77777777" w:rsidR="00F3523A" w:rsidRPr="008A6867" w:rsidRDefault="00F3523A" w:rsidP="00F3523A">
      <w:pPr>
        <w:rPr>
          <w:rFonts w:asciiTheme="majorHAnsi" w:hAnsiTheme="majorHAnsi" w:cstheme="majorHAnsi"/>
          <w:sz w:val="24"/>
          <w:szCs w:val="24"/>
        </w:rPr>
      </w:pPr>
      <w:r w:rsidRPr="008A6867">
        <w:rPr>
          <w:rFonts w:asciiTheme="majorHAnsi" w:hAnsiTheme="majorHAnsi" w:cstheme="majorHAnsi"/>
          <w:sz w:val="24"/>
          <w:szCs w:val="24"/>
        </w:rPr>
        <w:t> • kan svare detaljeret på spørgsmål med en længere forklaring</w:t>
      </w:r>
    </w:p>
    <w:p w14:paraId="02CD0223" w14:textId="77777777" w:rsidR="00F3523A" w:rsidRPr="008A6867" w:rsidRDefault="00F3523A" w:rsidP="00F3523A">
      <w:pPr>
        <w:rPr>
          <w:rFonts w:asciiTheme="majorHAnsi" w:hAnsiTheme="majorHAnsi" w:cstheme="majorHAnsi"/>
          <w:sz w:val="24"/>
          <w:szCs w:val="24"/>
        </w:rPr>
      </w:pPr>
      <w:r w:rsidRPr="008A6867">
        <w:rPr>
          <w:rFonts w:asciiTheme="majorHAnsi" w:hAnsiTheme="majorHAnsi" w:cstheme="majorHAnsi"/>
          <w:sz w:val="24"/>
          <w:szCs w:val="24"/>
        </w:rPr>
        <w:t> • har en forståelse for at en samtale består af skiftevis tale og lytte</w:t>
      </w:r>
    </w:p>
    <w:p w14:paraId="0DD79963" w14:textId="77777777" w:rsidR="00F3523A" w:rsidRPr="008A6867" w:rsidRDefault="00F3523A" w:rsidP="00F3523A">
      <w:pPr>
        <w:rPr>
          <w:rFonts w:asciiTheme="majorHAnsi" w:hAnsiTheme="majorHAnsi" w:cstheme="majorHAnsi"/>
          <w:sz w:val="24"/>
          <w:szCs w:val="24"/>
        </w:rPr>
      </w:pPr>
    </w:p>
    <w:p w14:paraId="232425F0" w14:textId="77777777" w:rsidR="00F3523A" w:rsidRPr="008A6867" w:rsidRDefault="00F3523A" w:rsidP="00F3523A">
      <w:pPr>
        <w:rPr>
          <w:rFonts w:asciiTheme="majorHAnsi" w:hAnsiTheme="majorHAnsi" w:cstheme="majorHAnsi"/>
          <w:sz w:val="24"/>
          <w:szCs w:val="24"/>
        </w:rPr>
      </w:pPr>
      <w:r w:rsidRPr="008A6867">
        <w:rPr>
          <w:rFonts w:asciiTheme="majorHAnsi" w:hAnsiTheme="majorHAnsi" w:cstheme="majorHAnsi"/>
          <w:sz w:val="24"/>
          <w:szCs w:val="24"/>
        </w:rPr>
        <w:t>Kan sætte ord på sine tanker, behov og ideer:</w:t>
      </w:r>
    </w:p>
    <w:p w14:paraId="3CD030CB" w14:textId="77777777" w:rsidR="00F3523A" w:rsidRPr="008A6867" w:rsidRDefault="00F3523A" w:rsidP="00F3523A">
      <w:pPr>
        <w:rPr>
          <w:rFonts w:asciiTheme="majorHAnsi" w:hAnsiTheme="majorHAnsi" w:cstheme="majorHAnsi"/>
          <w:sz w:val="24"/>
          <w:szCs w:val="24"/>
        </w:rPr>
      </w:pPr>
      <w:r w:rsidRPr="008A6867">
        <w:rPr>
          <w:rFonts w:asciiTheme="majorHAnsi" w:hAnsiTheme="majorHAnsi" w:cstheme="majorHAnsi"/>
          <w:sz w:val="24"/>
          <w:szCs w:val="24"/>
        </w:rPr>
        <w:t> • håndterer problemer og konflikter ved hjælp af sproget</w:t>
      </w:r>
    </w:p>
    <w:p w14:paraId="19ECB5F6" w14:textId="77777777" w:rsidR="00F3523A" w:rsidRPr="008A6867" w:rsidRDefault="00F3523A" w:rsidP="00F3523A">
      <w:pPr>
        <w:rPr>
          <w:rFonts w:asciiTheme="majorHAnsi" w:hAnsiTheme="majorHAnsi" w:cstheme="majorHAnsi"/>
          <w:sz w:val="24"/>
          <w:szCs w:val="24"/>
        </w:rPr>
      </w:pPr>
      <w:r w:rsidRPr="008A6867">
        <w:rPr>
          <w:rFonts w:asciiTheme="majorHAnsi" w:hAnsiTheme="majorHAnsi" w:cstheme="majorHAnsi"/>
          <w:sz w:val="24"/>
          <w:szCs w:val="24"/>
        </w:rPr>
        <w:t> • giver udtryk for sine tanker og følelser</w:t>
      </w:r>
    </w:p>
    <w:p w14:paraId="290D6C85" w14:textId="77777777" w:rsidR="00F3523A" w:rsidRPr="008A6867" w:rsidRDefault="00F3523A" w:rsidP="00F3523A">
      <w:pPr>
        <w:rPr>
          <w:rFonts w:asciiTheme="majorHAnsi" w:hAnsiTheme="majorHAnsi" w:cstheme="majorHAnsi"/>
          <w:sz w:val="24"/>
          <w:szCs w:val="24"/>
        </w:rPr>
      </w:pPr>
      <w:r w:rsidRPr="008A6867">
        <w:rPr>
          <w:rFonts w:asciiTheme="majorHAnsi" w:hAnsiTheme="majorHAnsi" w:cstheme="majorHAnsi"/>
          <w:sz w:val="24"/>
          <w:szCs w:val="24"/>
        </w:rPr>
        <w:t> • bruger sproget til at udtrykke egen vilje og egne ønsker</w:t>
      </w:r>
    </w:p>
    <w:p w14:paraId="0308EF1B" w14:textId="77777777" w:rsidR="00F3523A" w:rsidRPr="008A6867" w:rsidRDefault="00F3523A" w:rsidP="00F3523A">
      <w:pPr>
        <w:rPr>
          <w:rFonts w:asciiTheme="majorHAnsi" w:hAnsiTheme="majorHAnsi" w:cstheme="majorHAnsi"/>
          <w:sz w:val="24"/>
          <w:szCs w:val="24"/>
        </w:rPr>
      </w:pPr>
    </w:p>
    <w:p w14:paraId="08C9888C" w14:textId="77777777" w:rsidR="00F3523A" w:rsidRPr="008A6867" w:rsidRDefault="00F3523A" w:rsidP="00F3523A">
      <w:pPr>
        <w:rPr>
          <w:rFonts w:asciiTheme="majorHAnsi" w:hAnsiTheme="majorHAnsi" w:cstheme="majorHAnsi"/>
          <w:sz w:val="24"/>
          <w:szCs w:val="24"/>
        </w:rPr>
      </w:pPr>
      <w:r w:rsidRPr="008A6867">
        <w:rPr>
          <w:rFonts w:asciiTheme="majorHAnsi" w:hAnsiTheme="majorHAnsi" w:cstheme="majorHAnsi"/>
          <w:sz w:val="24"/>
          <w:szCs w:val="24"/>
        </w:rPr>
        <w:t>Viser interesse for den skriftsproglige verden, herunder symboler og tegn:</w:t>
      </w:r>
    </w:p>
    <w:p w14:paraId="36881D02" w14:textId="77777777" w:rsidR="00F3523A" w:rsidRPr="008A6867" w:rsidRDefault="00F3523A" w:rsidP="00F3523A">
      <w:pPr>
        <w:rPr>
          <w:rFonts w:asciiTheme="majorHAnsi" w:hAnsiTheme="majorHAnsi" w:cstheme="majorHAnsi"/>
          <w:sz w:val="24"/>
          <w:szCs w:val="24"/>
        </w:rPr>
      </w:pPr>
      <w:r w:rsidRPr="008A6867">
        <w:rPr>
          <w:rFonts w:asciiTheme="majorHAnsi" w:hAnsiTheme="majorHAnsi" w:cstheme="majorHAnsi"/>
          <w:sz w:val="24"/>
          <w:szCs w:val="24"/>
        </w:rPr>
        <w:t> • har begyndende interesse for tal</w:t>
      </w:r>
    </w:p>
    <w:p w14:paraId="1ECD9E66" w14:textId="77777777" w:rsidR="00F3523A" w:rsidRPr="008A6867" w:rsidRDefault="00F3523A" w:rsidP="00F3523A">
      <w:pPr>
        <w:rPr>
          <w:rFonts w:asciiTheme="majorHAnsi" w:hAnsiTheme="majorHAnsi" w:cstheme="majorHAnsi"/>
          <w:sz w:val="24"/>
          <w:szCs w:val="24"/>
        </w:rPr>
      </w:pPr>
      <w:r w:rsidRPr="008A6867">
        <w:rPr>
          <w:rFonts w:asciiTheme="majorHAnsi" w:hAnsiTheme="majorHAnsi" w:cstheme="majorHAnsi"/>
          <w:sz w:val="24"/>
          <w:szCs w:val="24"/>
        </w:rPr>
        <w:t> • kan genkende enkelte bogstaver</w:t>
      </w:r>
    </w:p>
    <w:p w14:paraId="514280F3" w14:textId="77777777" w:rsidR="00F3523A" w:rsidRPr="008A6867" w:rsidRDefault="00F3523A" w:rsidP="00F3523A">
      <w:pPr>
        <w:rPr>
          <w:rFonts w:asciiTheme="majorHAnsi" w:hAnsiTheme="majorHAnsi" w:cstheme="majorHAnsi"/>
          <w:sz w:val="24"/>
          <w:szCs w:val="24"/>
        </w:rPr>
      </w:pPr>
      <w:r w:rsidRPr="008A6867">
        <w:rPr>
          <w:rFonts w:asciiTheme="majorHAnsi" w:hAnsiTheme="majorHAnsi" w:cstheme="majorHAnsi"/>
          <w:sz w:val="24"/>
          <w:szCs w:val="24"/>
        </w:rPr>
        <w:t> • prøver at forstå de ord, symboler og logoer, som han/hun møder</w:t>
      </w:r>
    </w:p>
    <w:p w14:paraId="7F59D891" w14:textId="77777777" w:rsidR="00F3523A" w:rsidRPr="008A6867" w:rsidRDefault="00F3523A" w:rsidP="00F3523A">
      <w:pPr>
        <w:rPr>
          <w:rFonts w:asciiTheme="majorHAnsi" w:hAnsiTheme="majorHAnsi" w:cstheme="majorHAnsi"/>
          <w:sz w:val="24"/>
          <w:szCs w:val="24"/>
        </w:rPr>
      </w:pPr>
    </w:p>
    <w:p w14:paraId="34D64144" w14:textId="05575770" w:rsidR="00F3523A" w:rsidRPr="00172F5F" w:rsidRDefault="00F3523A" w:rsidP="00F3523A">
      <w:pPr>
        <w:rPr>
          <w:rFonts w:asciiTheme="majorHAnsi" w:hAnsiTheme="majorHAnsi" w:cstheme="majorHAnsi"/>
          <w:b/>
          <w:bCs/>
          <w:sz w:val="24"/>
          <w:szCs w:val="24"/>
        </w:rPr>
      </w:pPr>
      <w:r w:rsidRPr="00172F5F">
        <w:rPr>
          <w:rFonts w:asciiTheme="majorHAnsi" w:hAnsiTheme="majorHAnsi" w:cstheme="majorHAnsi"/>
          <w:b/>
          <w:bCs/>
          <w:sz w:val="24"/>
          <w:szCs w:val="24"/>
        </w:rPr>
        <w:t xml:space="preserve">Foruden ovenstående </w:t>
      </w:r>
      <w:r w:rsidR="00172F5F" w:rsidRPr="00172F5F">
        <w:rPr>
          <w:rFonts w:asciiTheme="majorHAnsi" w:hAnsiTheme="majorHAnsi" w:cstheme="majorHAnsi"/>
          <w:b/>
          <w:bCs/>
          <w:sz w:val="24"/>
          <w:szCs w:val="24"/>
        </w:rPr>
        <w:t>har vi</w:t>
      </w:r>
      <w:r w:rsidRPr="00172F5F">
        <w:rPr>
          <w:rFonts w:asciiTheme="majorHAnsi" w:hAnsiTheme="majorHAnsi" w:cstheme="majorHAnsi"/>
          <w:b/>
          <w:bCs/>
          <w:sz w:val="24"/>
          <w:szCs w:val="24"/>
        </w:rPr>
        <w:t xml:space="preserve"> fokus på følgende:</w:t>
      </w:r>
    </w:p>
    <w:p w14:paraId="2C219158" w14:textId="77777777" w:rsidR="00172F5F" w:rsidRDefault="00172F5F" w:rsidP="00072326">
      <w:pPr>
        <w:pStyle w:val="Listeafsnit"/>
        <w:numPr>
          <w:ilvl w:val="0"/>
          <w:numId w:val="34"/>
        </w:numPr>
        <w:rPr>
          <w:rFonts w:asciiTheme="majorHAnsi" w:hAnsiTheme="majorHAnsi" w:cstheme="majorHAnsi"/>
          <w:sz w:val="24"/>
          <w:szCs w:val="24"/>
        </w:rPr>
      </w:pPr>
      <w:r w:rsidRPr="00172F5F">
        <w:rPr>
          <w:rFonts w:asciiTheme="majorHAnsi" w:hAnsiTheme="majorHAnsi" w:cstheme="majorHAnsi"/>
          <w:sz w:val="24"/>
          <w:szCs w:val="24"/>
        </w:rPr>
        <w:t>A</w:t>
      </w:r>
      <w:r w:rsidR="00F3523A" w:rsidRPr="00172F5F">
        <w:rPr>
          <w:rFonts w:asciiTheme="majorHAnsi" w:hAnsiTheme="majorHAnsi" w:cstheme="majorHAnsi"/>
          <w:sz w:val="24"/>
          <w:szCs w:val="24"/>
        </w:rPr>
        <w:t>rbejde kreativt med sproget, bl.a. ved at eksperimentere med forskellige udtryksformer</w:t>
      </w:r>
      <w:r w:rsidRPr="00172F5F">
        <w:rPr>
          <w:rFonts w:asciiTheme="majorHAnsi" w:hAnsiTheme="majorHAnsi" w:cstheme="majorHAnsi"/>
          <w:sz w:val="24"/>
          <w:szCs w:val="24"/>
        </w:rPr>
        <w:t xml:space="preserve"> og følge børnenes spor</w:t>
      </w:r>
    </w:p>
    <w:p w14:paraId="416F4F79" w14:textId="77777777" w:rsidR="00172F5F" w:rsidRDefault="00172F5F" w:rsidP="00072326">
      <w:pPr>
        <w:pStyle w:val="Listeafsnit"/>
        <w:numPr>
          <w:ilvl w:val="0"/>
          <w:numId w:val="34"/>
        </w:numPr>
        <w:rPr>
          <w:rFonts w:asciiTheme="majorHAnsi" w:hAnsiTheme="majorHAnsi" w:cstheme="majorHAnsi"/>
          <w:sz w:val="24"/>
          <w:szCs w:val="24"/>
        </w:rPr>
      </w:pPr>
      <w:r w:rsidRPr="00172F5F">
        <w:rPr>
          <w:rFonts w:asciiTheme="majorHAnsi" w:hAnsiTheme="majorHAnsi" w:cstheme="majorHAnsi"/>
          <w:sz w:val="24"/>
          <w:szCs w:val="24"/>
        </w:rPr>
        <w:t>Invitere til dialog, være nysgerrige</w:t>
      </w:r>
      <w:r w:rsidR="00F3523A" w:rsidRPr="00172F5F">
        <w:rPr>
          <w:rFonts w:asciiTheme="majorHAnsi" w:hAnsiTheme="majorHAnsi" w:cstheme="majorHAnsi"/>
          <w:sz w:val="24"/>
          <w:szCs w:val="24"/>
        </w:rPr>
        <w:t xml:space="preserve"> </w:t>
      </w:r>
      <w:proofErr w:type="gramStart"/>
      <w:r w:rsidR="00F3523A" w:rsidRPr="00172F5F">
        <w:rPr>
          <w:rFonts w:asciiTheme="majorHAnsi" w:hAnsiTheme="majorHAnsi" w:cstheme="majorHAnsi"/>
          <w:sz w:val="24"/>
          <w:szCs w:val="24"/>
        </w:rPr>
        <w:t xml:space="preserve">og </w:t>
      </w:r>
      <w:r w:rsidRPr="00172F5F">
        <w:rPr>
          <w:rFonts w:asciiTheme="majorHAnsi" w:hAnsiTheme="majorHAnsi" w:cstheme="majorHAnsi"/>
          <w:sz w:val="24"/>
          <w:szCs w:val="24"/>
        </w:rPr>
        <w:t xml:space="preserve"> give</w:t>
      </w:r>
      <w:proofErr w:type="gramEnd"/>
      <w:r w:rsidRPr="00172F5F">
        <w:rPr>
          <w:rFonts w:asciiTheme="majorHAnsi" w:hAnsiTheme="majorHAnsi" w:cstheme="majorHAnsi"/>
          <w:sz w:val="24"/>
          <w:szCs w:val="24"/>
        </w:rPr>
        <w:t xml:space="preserve"> </w:t>
      </w:r>
      <w:r w:rsidR="00F3523A" w:rsidRPr="00172F5F">
        <w:rPr>
          <w:rFonts w:asciiTheme="majorHAnsi" w:hAnsiTheme="majorHAnsi" w:cstheme="majorHAnsi"/>
          <w:sz w:val="24"/>
          <w:szCs w:val="24"/>
        </w:rPr>
        <w:t>input igennem kommunikation, mimik, krops-, tale- og skriftsprog</w:t>
      </w:r>
      <w:r w:rsidRPr="00172F5F">
        <w:rPr>
          <w:rFonts w:asciiTheme="majorHAnsi" w:hAnsiTheme="majorHAnsi" w:cstheme="majorHAnsi"/>
          <w:sz w:val="24"/>
          <w:szCs w:val="24"/>
        </w:rPr>
        <w:t xml:space="preserve"> </w:t>
      </w:r>
    </w:p>
    <w:p w14:paraId="2133E2EA" w14:textId="77777777" w:rsidR="00172F5F" w:rsidRDefault="00172F5F" w:rsidP="00072326">
      <w:pPr>
        <w:pStyle w:val="Listeafsnit"/>
        <w:numPr>
          <w:ilvl w:val="0"/>
          <w:numId w:val="34"/>
        </w:numPr>
        <w:rPr>
          <w:rFonts w:asciiTheme="majorHAnsi" w:hAnsiTheme="majorHAnsi" w:cstheme="majorHAnsi"/>
          <w:sz w:val="24"/>
          <w:szCs w:val="24"/>
        </w:rPr>
      </w:pPr>
      <w:r w:rsidRPr="00172F5F">
        <w:rPr>
          <w:rFonts w:asciiTheme="majorHAnsi" w:hAnsiTheme="majorHAnsi" w:cstheme="majorHAnsi"/>
          <w:sz w:val="24"/>
          <w:szCs w:val="24"/>
        </w:rPr>
        <w:t>P</w:t>
      </w:r>
      <w:r w:rsidR="00F3523A" w:rsidRPr="00172F5F">
        <w:rPr>
          <w:rFonts w:asciiTheme="majorHAnsi" w:hAnsiTheme="majorHAnsi" w:cstheme="majorHAnsi"/>
          <w:sz w:val="24"/>
          <w:szCs w:val="24"/>
        </w:rPr>
        <w:t>ræsentere barnet for bogstaver, ordbilleder, tal og ordlyde</w:t>
      </w:r>
    </w:p>
    <w:p w14:paraId="5C0F5DF8" w14:textId="77777777" w:rsidR="00172F5F" w:rsidRDefault="00172F5F" w:rsidP="00F3523A">
      <w:pPr>
        <w:pStyle w:val="Listeafsnit"/>
        <w:numPr>
          <w:ilvl w:val="0"/>
          <w:numId w:val="34"/>
        </w:numPr>
        <w:rPr>
          <w:rFonts w:asciiTheme="majorHAnsi" w:hAnsiTheme="majorHAnsi" w:cstheme="majorHAnsi"/>
          <w:sz w:val="24"/>
          <w:szCs w:val="24"/>
        </w:rPr>
      </w:pPr>
      <w:r>
        <w:rPr>
          <w:rFonts w:asciiTheme="majorHAnsi" w:hAnsiTheme="majorHAnsi" w:cstheme="majorHAnsi"/>
          <w:sz w:val="24"/>
          <w:szCs w:val="24"/>
        </w:rPr>
        <w:t>B</w:t>
      </w:r>
      <w:r w:rsidR="00F3523A" w:rsidRPr="00172F5F">
        <w:rPr>
          <w:rFonts w:asciiTheme="majorHAnsi" w:hAnsiTheme="majorHAnsi" w:cstheme="majorHAnsi"/>
          <w:sz w:val="24"/>
          <w:szCs w:val="24"/>
        </w:rPr>
        <w:t>enytte IPad og computere - også sammen med børnene</w:t>
      </w:r>
    </w:p>
    <w:p w14:paraId="2F114DCE" w14:textId="77777777" w:rsidR="00172F5F" w:rsidRDefault="00172F5F" w:rsidP="00072326">
      <w:pPr>
        <w:pStyle w:val="Listeafsnit"/>
        <w:numPr>
          <w:ilvl w:val="0"/>
          <w:numId w:val="34"/>
        </w:numPr>
        <w:rPr>
          <w:rFonts w:asciiTheme="majorHAnsi" w:hAnsiTheme="majorHAnsi" w:cstheme="majorHAnsi"/>
          <w:sz w:val="24"/>
          <w:szCs w:val="24"/>
        </w:rPr>
      </w:pPr>
      <w:r w:rsidRPr="00172F5F">
        <w:rPr>
          <w:rFonts w:asciiTheme="majorHAnsi" w:hAnsiTheme="majorHAnsi" w:cstheme="majorHAnsi"/>
          <w:sz w:val="24"/>
          <w:szCs w:val="24"/>
        </w:rPr>
        <w:t>S</w:t>
      </w:r>
      <w:r w:rsidR="00F3523A" w:rsidRPr="00172F5F">
        <w:rPr>
          <w:rFonts w:asciiTheme="majorHAnsi" w:hAnsiTheme="majorHAnsi" w:cstheme="majorHAnsi"/>
          <w:sz w:val="24"/>
          <w:szCs w:val="24"/>
        </w:rPr>
        <w:t>ætte ekstra fokus på sproget flere gange årligt for de børn, der vurderes har behov for det</w:t>
      </w:r>
    </w:p>
    <w:p w14:paraId="1F426C54" w14:textId="77777777" w:rsidR="00172F5F" w:rsidRDefault="00172F5F" w:rsidP="00F3523A">
      <w:pPr>
        <w:pStyle w:val="Listeafsnit"/>
        <w:numPr>
          <w:ilvl w:val="0"/>
          <w:numId w:val="34"/>
        </w:numPr>
        <w:rPr>
          <w:rFonts w:asciiTheme="majorHAnsi" w:hAnsiTheme="majorHAnsi" w:cstheme="majorHAnsi"/>
          <w:sz w:val="24"/>
          <w:szCs w:val="24"/>
        </w:rPr>
      </w:pPr>
      <w:r w:rsidRPr="00172F5F">
        <w:rPr>
          <w:rFonts w:asciiTheme="majorHAnsi" w:hAnsiTheme="majorHAnsi" w:cstheme="majorHAnsi"/>
          <w:sz w:val="24"/>
          <w:szCs w:val="24"/>
        </w:rPr>
        <w:t>H</w:t>
      </w:r>
      <w:r w:rsidR="00F3523A" w:rsidRPr="00172F5F">
        <w:rPr>
          <w:rFonts w:asciiTheme="majorHAnsi" w:hAnsiTheme="majorHAnsi" w:cstheme="majorHAnsi"/>
          <w:sz w:val="24"/>
          <w:szCs w:val="24"/>
        </w:rPr>
        <w:t>andle professionelt når vi observerer et barn, der ikke bruger sproget alderssvarende</w:t>
      </w:r>
      <w:r w:rsidRPr="00172F5F">
        <w:rPr>
          <w:rFonts w:asciiTheme="majorHAnsi" w:hAnsiTheme="majorHAnsi" w:cstheme="majorHAnsi"/>
          <w:sz w:val="24"/>
          <w:szCs w:val="24"/>
        </w:rPr>
        <w:t>. Her vil vi bruge sprogtests og sprogets milepæle</w:t>
      </w:r>
    </w:p>
    <w:p w14:paraId="4292B188" w14:textId="77777777" w:rsidR="00172F5F" w:rsidRDefault="00172F5F" w:rsidP="00072326">
      <w:pPr>
        <w:pStyle w:val="Listeafsnit"/>
        <w:numPr>
          <w:ilvl w:val="0"/>
          <w:numId w:val="34"/>
        </w:numPr>
        <w:rPr>
          <w:rFonts w:asciiTheme="majorHAnsi" w:hAnsiTheme="majorHAnsi" w:cstheme="majorHAnsi"/>
          <w:sz w:val="24"/>
          <w:szCs w:val="24"/>
        </w:rPr>
      </w:pPr>
      <w:r w:rsidRPr="00172F5F">
        <w:rPr>
          <w:rFonts w:asciiTheme="majorHAnsi" w:hAnsiTheme="majorHAnsi" w:cstheme="majorHAnsi"/>
          <w:sz w:val="24"/>
          <w:szCs w:val="24"/>
        </w:rPr>
        <w:t>Samarbejde tæt med forældrene og under</w:t>
      </w:r>
      <w:r w:rsidR="00F3523A" w:rsidRPr="00172F5F">
        <w:rPr>
          <w:rFonts w:asciiTheme="majorHAnsi" w:hAnsiTheme="majorHAnsi" w:cstheme="majorHAnsi"/>
          <w:sz w:val="24"/>
          <w:szCs w:val="24"/>
        </w:rPr>
        <w:t>støtte forældrene i hvordan de kan understøtte barnets sproglige udvikling</w:t>
      </w:r>
    </w:p>
    <w:p w14:paraId="3A4D3928" w14:textId="77777777" w:rsidR="00172F5F" w:rsidRDefault="00172F5F" w:rsidP="00072326">
      <w:pPr>
        <w:pStyle w:val="Listeafsnit"/>
        <w:numPr>
          <w:ilvl w:val="0"/>
          <w:numId w:val="34"/>
        </w:numPr>
        <w:rPr>
          <w:rFonts w:asciiTheme="majorHAnsi" w:hAnsiTheme="majorHAnsi" w:cstheme="majorHAnsi"/>
          <w:sz w:val="24"/>
          <w:szCs w:val="24"/>
        </w:rPr>
      </w:pPr>
      <w:r w:rsidRPr="00172F5F">
        <w:rPr>
          <w:rFonts w:asciiTheme="majorHAnsi" w:hAnsiTheme="majorHAnsi" w:cstheme="majorHAnsi"/>
          <w:sz w:val="24"/>
          <w:szCs w:val="24"/>
        </w:rPr>
        <w:t>I</w:t>
      </w:r>
      <w:r w:rsidR="00F3523A" w:rsidRPr="00172F5F">
        <w:rPr>
          <w:rFonts w:asciiTheme="majorHAnsi" w:hAnsiTheme="majorHAnsi" w:cstheme="majorHAnsi"/>
          <w:sz w:val="24"/>
          <w:szCs w:val="24"/>
        </w:rPr>
        <w:t>nddrage og støtte forældrene i at benytte deres modersmål i hjemmet</w:t>
      </w:r>
    </w:p>
    <w:p w14:paraId="78DB26CA" w14:textId="6AD3A28F" w:rsidR="00F3523A" w:rsidRPr="00172F5F" w:rsidRDefault="00172F5F" w:rsidP="00072326">
      <w:pPr>
        <w:pStyle w:val="Listeafsnit"/>
        <w:numPr>
          <w:ilvl w:val="0"/>
          <w:numId w:val="34"/>
        </w:numPr>
        <w:rPr>
          <w:rFonts w:asciiTheme="majorHAnsi" w:hAnsiTheme="majorHAnsi" w:cstheme="majorHAnsi"/>
          <w:sz w:val="24"/>
          <w:szCs w:val="24"/>
        </w:rPr>
      </w:pPr>
      <w:r>
        <w:rPr>
          <w:rFonts w:asciiTheme="majorHAnsi" w:hAnsiTheme="majorHAnsi" w:cstheme="majorHAnsi"/>
          <w:sz w:val="24"/>
          <w:szCs w:val="24"/>
        </w:rPr>
        <w:t>T</w:t>
      </w:r>
      <w:r w:rsidR="00F3523A" w:rsidRPr="00172F5F">
        <w:rPr>
          <w:rFonts w:asciiTheme="majorHAnsi" w:hAnsiTheme="majorHAnsi" w:cstheme="majorHAnsi"/>
          <w:sz w:val="24"/>
          <w:szCs w:val="24"/>
        </w:rPr>
        <w:t>age ansvar for, at det flersprogede barn modtager undervisning</w:t>
      </w:r>
    </w:p>
    <w:p w14:paraId="0A6C08F3" w14:textId="77777777" w:rsidR="00F3523A" w:rsidRPr="008A6867" w:rsidRDefault="00F3523A" w:rsidP="00F3523A">
      <w:pPr>
        <w:rPr>
          <w:rFonts w:asciiTheme="majorHAnsi" w:hAnsiTheme="majorHAnsi" w:cstheme="majorHAnsi"/>
          <w:sz w:val="24"/>
          <w:szCs w:val="24"/>
        </w:rPr>
      </w:pPr>
    </w:p>
    <w:p w14:paraId="6DA0059A" w14:textId="77777777" w:rsidR="00F3523A" w:rsidRPr="008A6867" w:rsidRDefault="00F3523A" w:rsidP="00F3523A">
      <w:pPr>
        <w:rPr>
          <w:rFonts w:asciiTheme="majorHAnsi" w:hAnsiTheme="majorHAnsi" w:cstheme="majorHAnsi"/>
          <w:sz w:val="24"/>
          <w:szCs w:val="24"/>
        </w:rPr>
      </w:pPr>
    </w:p>
    <w:p w14:paraId="2F03CF0C" w14:textId="77777777" w:rsidR="00F3523A" w:rsidRPr="008A6867" w:rsidRDefault="00F3523A" w:rsidP="00172F5F">
      <w:pPr>
        <w:pStyle w:val="Overskrift3"/>
      </w:pPr>
      <w:bookmarkStart w:id="35" w:name="_Toc59005236"/>
      <w:bookmarkStart w:id="36" w:name="_Toc64822039"/>
      <w:r w:rsidRPr="008A6867">
        <w:t>Krop, sanser og bevægelse</w:t>
      </w:r>
      <w:bookmarkEnd w:id="35"/>
      <w:bookmarkEnd w:id="36"/>
    </w:p>
    <w:p w14:paraId="402ABAA1" w14:textId="77777777" w:rsidR="00F3523A" w:rsidRPr="008A6867" w:rsidRDefault="00F3523A" w:rsidP="00F3523A">
      <w:pPr>
        <w:rPr>
          <w:rFonts w:asciiTheme="majorHAnsi" w:hAnsiTheme="majorHAnsi" w:cstheme="majorHAnsi"/>
          <w:sz w:val="24"/>
          <w:szCs w:val="24"/>
        </w:rPr>
      </w:pPr>
    </w:p>
    <w:p w14:paraId="42467FF7" w14:textId="77777777" w:rsidR="00F3523A" w:rsidRPr="008A6867" w:rsidRDefault="00F3523A" w:rsidP="00F3523A">
      <w:pPr>
        <w:rPr>
          <w:rFonts w:asciiTheme="majorHAnsi" w:hAnsiTheme="majorHAnsi" w:cstheme="majorHAnsi"/>
          <w:sz w:val="24"/>
          <w:szCs w:val="24"/>
        </w:rPr>
      </w:pPr>
      <w:r w:rsidRPr="008A6867">
        <w:rPr>
          <w:rFonts w:asciiTheme="majorHAnsi" w:hAnsiTheme="majorHAnsi" w:cstheme="majorHAnsi"/>
          <w:b/>
          <w:sz w:val="24"/>
          <w:szCs w:val="24"/>
        </w:rPr>
        <w:lastRenderedPageBreak/>
        <w:t>De pædagogiske læringsmål: </w:t>
      </w:r>
    </w:p>
    <w:p w14:paraId="25A7F987" w14:textId="77777777" w:rsidR="00F3523A" w:rsidRPr="008A6867" w:rsidRDefault="00F3523A" w:rsidP="00F3523A">
      <w:pPr>
        <w:rPr>
          <w:rFonts w:asciiTheme="majorHAnsi" w:hAnsiTheme="majorHAnsi" w:cstheme="majorHAnsi"/>
          <w:sz w:val="24"/>
          <w:szCs w:val="24"/>
        </w:rPr>
      </w:pPr>
      <w:r w:rsidRPr="008A6867">
        <w:rPr>
          <w:rFonts w:asciiTheme="majorHAnsi" w:hAnsiTheme="majorHAnsi" w:cstheme="majorHAnsi"/>
          <w:sz w:val="24"/>
          <w:szCs w:val="24"/>
        </w:rPr>
        <w:t>Det pædagogiske arbejde med læreplanstemaet Krop, sanser og bevægelse skal tage udgangspunkt i beskrivelsen af temaet og to pædagogiske mål målrettet børn i aldersgruppen 0-5 år. De to pædagogiske mål er følgende: </w:t>
      </w:r>
    </w:p>
    <w:p w14:paraId="381C7EDE" w14:textId="77777777" w:rsidR="00F3523A" w:rsidRPr="008A6867" w:rsidRDefault="00F3523A" w:rsidP="00F3523A">
      <w:pPr>
        <w:rPr>
          <w:rFonts w:asciiTheme="majorHAnsi" w:hAnsiTheme="majorHAnsi" w:cstheme="majorHAnsi"/>
          <w:sz w:val="24"/>
          <w:szCs w:val="24"/>
        </w:rPr>
      </w:pPr>
    </w:p>
    <w:p w14:paraId="383BE7C9" w14:textId="77777777" w:rsidR="00F3523A" w:rsidRPr="008A6867" w:rsidRDefault="00F3523A" w:rsidP="00F3523A">
      <w:pPr>
        <w:numPr>
          <w:ilvl w:val="0"/>
          <w:numId w:val="25"/>
        </w:numPr>
        <w:rPr>
          <w:rFonts w:asciiTheme="majorHAnsi" w:hAnsiTheme="majorHAnsi" w:cstheme="majorHAnsi"/>
          <w:sz w:val="24"/>
          <w:szCs w:val="24"/>
        </w:rPr>
      </w:pPr>
      <w:r w:rsidRPr="008A6867">
        <w:rPr>
          <w:rFonts w:asciiTheme="majorHAnsi" w:hAnsiTheme="majorHAnsi" w:cstheme="majorHAnsi"/>
          <w:sz w:val="24"/>
          <w:szCs w:val="24"/>
        </w:rPr>
        <w:t>Det pædagogiske læringsmiljø skal understøtte, at alle børn udforsker og eksperimenterer med mange forskellige måder at bruge kroppen på. </w:t>
      </w:r>
    </w:p>
    <w:p w14:paraId="6D37DB64" w14:textId="77777777" w:rsidR="00F3523A" w:rsidRPr="008A6867" w:rsidRDefault="00F3523A" w:rsidP="00F3523A">
      <w:pPr>
        <w:numPr>
          <w:ilvl w:val="0"/>
          <w:numId w:val="25"/>
        </w:numPr>
        <w:rPr>
          <w:rFonts w:asciiTheme="majorHAnsi" w:hAnsiTheme="majorHAnsi" w:cstheme="majorHAnsi"/>
          <w:sz w:val="24"/>
          <w:szCs w:val="24"/>
        </w:rPr>
      </w:pPr>
      <w:r w:rsidRPr="008A6867">
        <w:rPr>
          <w:rFonts w:asciiTheme="majorHAnsi" w:hAnsiTheme="majorHAnsi" w:cstheme="majorHAnsi"/>
          <w:sz w:val="24"/>
          <w:szCs w:val="24"/>
        </w:rPr>
        <w:t>Det pædagogiske læringsmiljø skal understøtte, at alle børn oplever krops- og bevægelsesglæde både i ro og i aktivitet, så børnene bliver fortrolige med deres krop, herunder kropslige fornemmelser, kroppens funktioner, sanser og forskellige former for bevægelse.</w:t>
      </w:r>
    </w:p>
    <w:p w14:paraId="12E86F36" w14:textId="77777777" w:rsidR="00F3523A" w:rsidRPr="008A6867" w:rsidRDefault="00F3523A" w:rsidP="00F3523A">
      <w:pPr>
        <w:rPr>
          <w:rFonts w:asciiTheme="majorHAnsi" w:hAnsiTheme="majorHAnsi" w:cstheme="majorHAnsi"/>
          <w:sz w:val="24"/>
          <w:szCs w:val="24"/>
        </w:rPr>
      </w:pPr>
    </w:p>
    <w:p w14:paraId="5431A24C" w14:textId="77777777" w:rsidR="00F3523A" w:rsidRPr="008A6867" w:rsidRDefault="00F3523A" w:rsidP="00F3523A">
      <w:pPr>
        <w:rPr>
          <w:rFonts w:asciiTheme="majorHAnsi" w:hAnsiTheme="majorHAnsi" w:cstheme="majorHAnsi"/>
          <w:b/>
          <w:sz w:val="24"/>
          <w:szCs w:val="24"/>
        </w:rPr>
      </w:pPr>
      <w:r w:rsidRPr="008A6867">
        <w:rPr>
          <w:rFonts w:asciiTheme="majorHAnsi" w:hAnsiTheme="majorHAnsi" w:cstheme="majorHAnsi"/>
          <w:b/>
          <w:sz w:val="24"/>
          <w:szCs w:val="24"/>
        </w:rPr>
        <w:t>Hvordan understøtter vores pædagogiske læringsmiljø børnenes krop, sanser og bevægelse?</w:t>
      </w:r>
    </w:p>
    <w:p w14:paraId="0F2C302E" w14:textId="77777777" w:rsidR="00F3523A" w:rsidRPr="008A6867" w:rsidRDefault="00F3523A" w:rsidP="00F3523A">
      <w:pPr>
        <w:rPr>
          <w:rFonts w:asciiTheme="majorHAnsi" w:hAnsiTheme="majorHAnsi" w:cstheme="majorHAnsi"/>
          <w:sz w:val="24"/>
          <w:szCs w:val="24"/>
        </w:rPr>
      </w:pPr>
      <w:r w:rsidRPr="008A6867">
        <w:rPr>
          <w:rFonts w:asciiTheme="majorHAnsi" w:hAnsiTheme="majorHAnsi" w:cstheme="majorHAnsi"/>
          <w:sz w:val="24"/>
          <w:szCs w:val="24"/>
        </w:rPr>
        <w:t>Herunder, hvordan vores pædagogiske læringsmiljø:</w:t>
      </w:r>
    </w:p>
    <w:p w14:paraId="2D40FDC6" w14:textId="77777777" w:rsidR="00F3523A" w:rsidRPr="008A6867" w:rsidRDefault="00F3523A" w:rsidP="00F3523A">
      <w:pPr>
        <w:rPr>
          <w:rFonts w:asciiTheme="majorHAnsi" w:hAnsiTheme="majorHAnsi" w:cstheme="majorHAnsi"/>
          <w:sz w:val="24"/>
          <w:szCs w:val="24"/>
        </w:rPr>
      </w:pPr>
    </w:p>
    <w:p w14:paraId="31545D16" w14:textId="77777777" w:rsidR="00F3523A" w:rsidRPr="00993245" w:rsidRDefault="00F3523A" w:rsidP="00F3523A">
      <w:pPr>
        <w:numPr>
          <w:ilvl w:val="0"/>
          <w:numId w:val="26"/>
        </w:numPr>
        <w:rPr>
          <w:rFonts w:asciiTheme="majorHAnsi" w:hAnsiTheme="majorHAnsi" w:cstheme="majorHAnsi"/>
          <w:sz w:val="24"/>
          <w:szCs w:val="24"/>
        </w:rPr>
      </w:pPr>
      <w:r w:rsidRPr="00993245">
        <w:rPr>
          <w:rFonts w:asciiTheme="majorHAnsi" w:hAnsiTheme="majorHAnsi" w:cstheme="majorHAnsi"/>
          <w:sz w:val="24"/>
          <w:szCs w:val="24"/>
        </w:rPr>
        <w:t>Understøtter de to pædagogiske mål for temaet Krop, sanser og bevægelse.</w:t>
      </w:r>
    </w:p>
    <w:p w14:paraId="0C83EBC3" w14:textId="77777777" w:rsidR="00F3523A" w:rsidRPr="00993245" w:rsidRDefault="00F3523A" w:rsidP="00F3523A">
      <w:pPr>
        <w:numPr>
          <w:ilvl w:val="0"/>
          <w:numId w:val="26"/>
        </w:numPr>
        <w:rPr>
          <w:rFonts w:asciiTheme="majorHAnsi" w:hAnsiTheme="majorHAnsi" w:cstheme="majorHAnsi"/>
          <w:sz w:val="24"/>
          <w:szCs w:val="24"/>
        </w:rPr>
      </w:pPr>
      <w:r w:rsidRPr="00993245">
        <w:rPr>
          <w:rFonts w:asciiTheme="majorHAnsi" w:hAnsiTheme="majorHAnsi" w:cstheme="majorHAnsi"/>
          <w:sz w:val="24"/>
          <w:szCs w:val="24"/>
        </w:rPr>
        <w:t>Tager udgangspunkt i det fælles pædagogiske grundlag.</w:t>
      </w:r>
    </w:p>
    <w:p w14:paraId="3BF8585B" w14:textId="77777777" w:rsidR="00F3523A" w:rsidRPr="00993245" w:rsidRDefault="00F3523A" w:rsidP="00F3523A">
      <w:pPr>
        <w:numPr>
          <w:ilvl w:val="0"/>
          <w:numId w:val="26"/>
        </w:numPr>
        <w:rPr>
          <w:rFonts w:asciiTheme="majorHAnsi" w:hAnsiTheme="majorHAnsi" w:cstheme="majorHAnsi"/>
          <w:sz w:val="24"/>
          <w:szCs w:val="24"/>
        </w:rPr>
      </w:pPr>
      <w:r w:rsidRPr="00993245">
        <w:rPr>
          <w:rFonts w:asciiTheme="majorHAnsi" w:hAnsiTheme="majorHAnsi" w:cstheme="majorHAnsi"/>
          <w:sz w:val="24"/>
          <w:szCs w:val="24"/>
        </w:rPr>
        <w:t>Ses i samspil med de øvrige læreplanstemaer.</w:t>
      </w:r>
    </w:p>
    <w:p w14:paraId="41625D98" w14:textId="77777777" w:rsidR="00F3523A" w:rsidRPr="00993245" w:rsidRDefault="00F3523A" w:rsidP="00F3523A">
      <w:pPr>
        <w:rPr>
          <w:rFonts w:asciiTheme="majorHAnsi" w:hAnsiTheme="majorHAnsi" w:cstheme="majorHAnsi"/>
          <w:sz w:val="24"/>
          <w:szCs w:val="24"/>
        </w:rPr>
      </w:pPr>
    </w:p>
    <w:p w14:paraId="75AD7572" w14:textId="77777777" w:rsidR="00F3523A" w:rsidRPr="00993245" w:rsidRDefault="00F3523A" w:rsidP="00F3523A">
      <w:pPr>
        <w:rPr>
          <w:rFonts w:asciiTheme="majorHAnsi" w:hAnsiTheme="majorHAnsi" w:cstheme="majorHAnsi"/>
          <w:sz w:val="24"/>
          <w:szCs w:val="24"/>
        </w:rPr>
      </w:pPr>
    </w:p>
    <w:p w14:paraId="1A7F7F77" w14:textId="77777777" w:rsidR="00F3523A" w:rsidRPr="00993245" w:rsidRDefault="00F3523A" w:rsidP="00993245">
      <w:pPr>
        <w:rPr>
          <w:rFonts w:asciiTheme="majorHAnsi" w:hAnsiTheme="majorHAnsi" w:cstheme="majorHAnsi"/>
          <w:b/>
          <w:bCs/>
          <w:sz w:val="24"/>
          <w:szCs w:val="24"/>
        </w:rPr>
      </w:pPr>
      <w:bookmarkStart w:id="37" w:name="_Toc59005237"/>
      <w:r w:rsidRPr="00993245">
        <w:rPr>
          <w:rFonts w:asciiTheme="majorHAnsi" w:hAnsiTheme="majorHAnsi" w:cstheme="majorHAnsi"/>
          <w:b/>
          <w:bCs/>
          <w:sz w:val="24"/>
          <w:szCs w:val="24"/>
        </w:rPr>
        <w:t>Refleksion</w:t>
      </w:r>
      <w:bookmarkEnd w:id="37"/>
    </w:p>
    <w:p w14:paraId="311E6475" w14:textId="21643D99" w:rsidR="00F3523A" w:rsidRPr="00993245" w:rsidRDefault="00F3523A" w:rsidP="00F3523A">
      <w:pPr>
        <w:rPr>
          <w:rFonts w:asciiTheme="majorHAnsi" w:hAnsiTheme="majorHAnsi" w:cstheme="majorHAnsi"/>
          <w:sz w:val="24"/>
          <w:szCs w:val="24"/>
        </w:rPr>
      </w:pPr>
      <w:r w:rsidRPr="00993245">
        <w:rPr>
          <w:rFonts w:asciiTheme="majorHAnsi" w:hAnsiTheme="majorHAnsi" w:cstheme="majorHAnsi"/>
          <w:sz w:val="24"/>
          <w:szCs w:val="24"/>
        </w:rPr>
        <w:t xml:space="preserve">I vores arbejde med krop, sanser og bevægelse, understøtter </w:t>
      </w:r>
      <w:r w:rsidR="00993245">
        <w:rPr>
          <w:rFonts w:asciiTheme="majorHAnsi" w:hAnsiTheme="majorHAnsi" w:cstheme="majorHAnsi"/>
          <w:sz w:val="24"/>
          <w:szCs w:val="24"/>
        </w:rPr>
        <w:t>de pædagogiske medarbejdere</w:t>
      </w:r>
      <w:r w:rsidRPr="00993245">
        <w:rPr>
          <w:rFonts w:asciiTheme="majorHAnsi" w:hAnsiTheme="majorHAnsi" w:cstheme="majorHAnsi"/>
          <w:sz w:val="24"/>
          <w:szCs w:val="24"/>
        </w:rPr>
        <w:t xml:space="preserve"> børnene i at lykkes med følgende:</w:t>
      </w:r>
    </w:p>
    <w:p w14:paraId="7600A1CF" w14:textId="77777777" w:rsidR="00F3523A" w:rsidRPr="00993245" w:rsidRDefault="00F3523A" w:rsidP="00F3523A">
      <w:pPr>
        <w:rPr>
          <w:rFonts w:asciiTheme="majorHAnsi" w:hAnsiTheme="majorHAnsi" w:cstheme="majorHAnsi"/>
          <w:sz w:val="24"/>
          <w:szCs w:val="24"/>
        </w:rPr>
      </w:pPr>
    </w:p>
    <w:p w14:paraId="114C8314" w14:textId="1D9BCA5C" w:rsidR="00F3523A" w:rsidRPr="00993245" w:rsidRDefault="00F3523A" w:rsidP="00F3523A">
      <w:pPr>
        <w:rPr>
          <w:rFonts w:asciiTheme="majorHAnsi" w:hAnsiTheme="majorHAnsi" w:cstheme="majorHAnsi"/>
          <w:sz w:val="24"/>
          <w:szCs w:val="24"/>
        </w:rPr>
      </w:pPr>
      <w:r w:rsidRPr="00993245">
        <w:rPr>
          <w:rFonts w:asciiTheme="majorHAnsi" w:hAnsiTheme="majorHAnsi" w:cstheme="majorHAnsi"/>
          <w:sz w:val="24"/>
          <w:szCs w:val="24"/>
        </w:rPr>
        <w:t>Udvise bevægelsesglæde:</w:t>
      </w:r>
    </w:p>
    <w:p w14:paraId="3F4D59ED" w14:textId="77777777" w:rsidR="00F3523A" w:rsidRPr="00993245" w:rsidRDefault="00F3523A" w:rsidP="00F3523A">
      <w:pPr>
        <w:rPr>
          <w:rFonts w:asciiTheme="majorHAnsi" w:hAnsiTheme="majorHAnsi" w:cstheme="majorHAnsi"/>
          <w:sz w:val="24"/>
          <w:szCs w:val="24"/>
        </w:rPr>
      </w:pPr>
      <w:r w:rsidRPr="00993245">
        <w:rPr>
          <w:rFonts w:asciiTheme="majorHAnsi" w:hAnsiTheme="majorHAnsi" w:cstheme="majorHAnsi"/>
          <w:sz w:val="24"/>
          <w:szCs w:val="24"/>
        </w:rPr>
        <w:t> • kan lide at bruge sin krop på forskellige måder (fx dans, tumlelege, cykle, gynge rutsje mv.)</w:t>
      </w:r>
    </w:p>
    <w:p w14:paraId="157FB3C4" w14:textId="77777777" w:rsidR="00F3523A" w:rsidRPr="00993245" w:rsidRDefault="00F3523A" w:rsidP="00F3523A">
      <w:pPr>
        <w:rPr>
          <w:rFonts w:asciiTheme="majorHAnsi" w:hAnsiTheme="majorHAnsi" w:cstheme="majorHAnsi"/>
          <w:sz w:val="24"/>
          <w:szCs w:val="24"/>
        </w:rPr>
      </w:pPr>
      <w:r w:rsidRPr="00993245">
        <w:rPr>
          <w:rFonts w:asciiTheme="majorHAnsi" w:hAnsiTheme="majorHAnsi" w:cstheme="majorHAnsi"/>
          <w:sz w:val="24"/>
          <w:szCs w:val="24"/>
        </w:rPr>
        <w:t> • kan lide at deltage i aktiviteter, hvor han/hun udsættes for forskellige sanseindtryk</w:t>
      </w:r>
    </w:p>
    <w:p w14:paraId="5F20116F" w14:textId="77777777" w:rsidR="00F3523A" w:rsidRPr="00993245" w:rsidRDefault="00F3523A" w:rsidP="00F3523A">
      <w:pPr>
        <w:rPr>
          <w:rFonts w:asciiTheme="majorHAnsi" w:hAnsiTheme="majorHAnsi" w:cstheme="majorHAnsi"/>
          <w:sz w:val="24"/>
          <w:szCs w:val="24"/>
        </w:rPr>
      </w:pPr>
      <w:r w:rsidRPr="00993245">
        <w:rPr>
          <w:rFonts w:asciiTheme="majorHAnsi" w:hAnsiTheme="majorHAnsi" w:cstheme="majorHAnsi"/>
          <w:sz w:val="24"/>
          <w:szCs w:val="24"/>
        </w:rPr>
        <w:t> • kan lide at være fysisk aktiv, så pulsen kommer op</w:t>
      </w:r>
    </w:p>
    <w:p w14:paraId="6C49C81B" w14:textId="77777777" w:rsidR="00F3523A" w:rsidRPr="00993245" w:rsidRDefault="00F3523A" w:rsidP="00F3523A">
      <w:pPr>
        <w:rPr>
          <w:rFonts w:asciiTheme="majorHAnsi" w:hAnsiTheme="majorHAnsi" w:cstheme="majorHAnsi"/>
          <w:sz w:val="24"/>
          <w:szCs w:val="24"/>
        </w:rPr>
      </w:pPr>
    </w:p>
    <w:p w14:paraId="658EAC84" w14:textId="77777777" w:rsidR="00F3523A" w:rsidRPr="00993245" w:rsidRDefault="00F3523A" w:rsidP="00F3523A">
      <w:pPr>
        <w:rPr>
          <w:rFonts w:asciiTheme="majorHAnsi" w:hAnsiTheme="majorHAnsi" w:cstheme="majorHAnsi"/>
          <w:sz w:val="24"/>
          <w:szCs w:val="24"/>
        </w:rPr>
      </w:pPr>
      <w:r w:rsidRPr="00993245">
        <w:rPr>
          <w:rFonts w:asciiTheme="majorHAnsi" w:hAnsiTheme="majorHAnsi" w:cstheme="majorHAnsi"/>
          <w:sz w:val="24"/>
          <w:szCs w:val="24"/>
        </w:rPr>
        <w:t>Er fortrolig med sin krop:</w:t>
      </w:r>
    </w:p>
    <w:p w14:paraId="2D7D35C5" w14:textId="77777777" w:rsidR="00F3523A" w:rsidRPr="00993245" w:rsidRDefault="00F3523A" w:rsidP="00F3523A">
      <w:pPr>
        <w:rPr>
          <w:rFonts w:asciiTheme="majorHAnsi" w:hAnsiTheme="majorHAnsi" w:cstheme="majorHAnsi"/>
          <w:sz w:val="24"/>
          <w:szCs w:val="24"/>
        </w:rPr>
      </w:pPr>
      <w:r w:rsidRPr="00993245">
        <w:rPr>
          <w:rFonts w:asciiTheme="majorHAnsi" w:hAnsiTheme="majorHAnsi" w:cstheme="majorHAnsi"/>
          <w:sz w:val="24"/>
          <w:szCs w:val="24"/>
        </w:rPr>
        <w:t> • beskriver de kropslige fornemmelser af glæde, frygt, vrede og ked-af-det-hed</w:t>
      </w:r>
    </w:p>
    <w:p w14:paraId="37849D09" w14:textId="77777777" w:rsidR="00F3523A" w:rsidRPr="00993245" w:rsidRDefault="00F3523A" w:rsidP="00F3523A">
      <w:pPr>
        <w:rPr>
          <w:rFonts w:asciiTheme="majorHAnsi" w:hAnsiTheme="majorHAnsi" w:cstheme="majorHAnsi"/>
          <w:sz w:val="24"/>
          <w:szCs w:val="24"/>
        </w:rPr>
      </w:pPr>
      <w:r w:rsidRPr="00993245">
        <w:rPr>
          <w:rFonts w:asciiTheme="majorHAnsi" w:hAnsiTheme="majorHAnsi" w:cstheme="majorHAnsi"/>
          <w:sz w:val="24"/>
          <w:szCs w:val="24"/>
        </w:rPr>
        <w:t> • fornemmer sin krops signaler (fx varme, kulde, sult, træthed, smerte mv.)</w:t>
      </w:r>
    </w:p>
    <w:p w14:paraId="75892D45" w14:textId="77777777" w:rsidR="00F3523A" w:rsidRPr="00993245" w:rsidRDefault="00F3523A" w:rsidP="00F3523A">
      <w:pPr>
        <w:rPr>
          <w:rFonts w:asciiTheme="majorHAnsi" w:hAnsiTheme="majorHAnsi" w:cstheme="majorHAnsi"/>
          <w:sz w:val="24"/>
          <w:szCs w:val="24"/>
        </w:rPr>
      </w:pPr>
      <w:r w:rsidRPr="00993245">
        <w:rPr>
          <w:rFonts w:asciiTheme="majorHAnsi" w:hAnsiTheme="majorHAnsi" w:cstheme="majorHAnsi"/>
          <w:sz w:val="24"/>
          <w:szCs w:val="24"/>
        </w:rPr>
        <w:t> • kan mærke og finde ro i egen krop</w:t>
      </w:r>
    </w:p>
    <w:p w14:paraId="2A9AA974" w14:textId="77777777" w:rsidR="00F3523A" w:rsidRPr="00993245" w:rsidRDefault="00F3523A" w:rsidP="00F3523A">
      <w:pPr>
        <w:rPr>
          <w:rFonts w:asciiTheme="majorHAnsi" w:hAnsiTheme="majorHAnsi" w:cstheme="majorHAnsi"/>
          <w:sz w:val="24"/>
          <w:szCs w:val="24"/>
        </w:rPr>
      </w:pPr>
    </w:p>
    <w:p w14:paraId="0A638483" w14:textId="77777777" w:rsidR="00F3523A" w:rsidRPr="00993245" w:rsidRDefault="00F3523A" w:rsidP="00F3523A">
      <w:pPr>
        <w:rPr>
          <w:rFonts w:asciiTheme="majorHAnsi" w:hAnsiTheme="majorHAnsi" w:cstheme="majorHAnsi"/>
          <w:sz w:val="24"/>
          <w:szCs w:val="24"/>
        </w:rPr>
      </w:pPr>
      <w:r w:rsidRPr="00993245">
        <w:rPr>
          <w:rFonts w:asciiTheme="majorHAnsi" w:hAnsiTheme="majorHAnsi" w:cstheme="majorHAnsi"/>
          <w:sz w:val="24"/>
          <w:szCs w:val="24"/>
        </w:rPr>
        <w:t>Kan koordinere grundbevægelser:</w:t>
      </w:r>
    </w:p>
    <w:p w14:paraId="26DF4000" w14:textId="77777777" w:rsidR="00F3523A" w:rsidRPr="00993245" w:rsidRDefault="00F3523A" w:rsidP="00F3523A">
      <w:pPr>
        <w:rPr>
          <w:rFonts w:asciiTheme="majorHAnsi" w:hAnsiTheme="majorHAnsi" w:cstheme="majorHAnsi"/>
          <w:sz w:val="24"/>
          <w:szCs w:val="24"/>
        </w:rPr>
      </w:pPr>
      <w:r w:rsidRPr="00993245">
        <w:rPr>
          <w:rFonts w:asciiTheme="majorHAnsi" w:hAnsiTheme="majorHAnsi" w:cstheme="majorHAnsi"/>
          <w:sz w:val="24"/>
          <w:szCs w:val="24"/>
        </w:rPr>
        <w:t> • bevæger i højere grad kroppen sikkert i forskellige forhindringer og terræn</w:t>
      </w:r>
    </w:p>
    <w:p w14:paraId="5DA7127F" w14:textId="77777777" w:rsidR="00F3523A" w:rsidRPr="00993245" w:rsidRDefault="00F3523A" w:rsidP="00F3523A">
      <w:pPr>
        <w:rPr>
          <w:rFonts w:asciiTheme="majorHAnsi" w:hAnsiTheme="majorHAnsi" w:cstheme="majorHAnsi"/>
          <w:sz w:val="24"/>
          <w:szCs w:val="24"/>
        </w:rPr>
      </w:pPr>
      <w:r w:rsidRPr="00993245">
        <w:rPr>
          <w:rFonts w:asciiTheme="majorHAnsi" w:hAnsiTheme="majorHAnsi" w:cstheme="majorHAnsi"/>
          <w:sz w:val="24"/>
          <w:szCs w:val="24"/>
        </w:rPr>
        <w:t> • kan slå kolbøtter og hinke på et ben</w:t>
      </w:r>
    </w:p>
    <w:p w14:paraId="6D7D6B73" w14:textId="77777777" w:rsidR="00F3523A" w:rsidRPr="00993245" w:rsidRDefault="00F3523A" w:rsidP="00F3523A">
      <w:pPr>
        <w:rPr>
          <w:rFonts w:asciiTheme="majorHAnsi" w:hAnsiTheme="majorHAnsi" w:cstheme="majorHAnsi"/>
          <w:sz w:val="24"/>
          <w:szCs w:val="24"/>
        </w:rPr>
      </w:pPr>
      <w:r w:rsidRPr="00993245">
        <w:rPr>
          <w:rFonts w:asciiTheme="majorHAnsi" w:hAnsiTheme="majorHAnsi" w:cstheme="majorHAnsi"/>
          <w:sz w:val="24"/>
          <w:szCs w:val="24"/>
        </w:rPr>
        <w:t> • kan bruge begge hænder i et koordineret samarbejde</w:t>
      </w:r>
    </w:p>
    <w:p w14:paraId="7F900865" w14:textId="77777777" w:rsidR="00F3523A" w:rsidRPr="00993245" w:rsidRDefault="00F3523A" w:rsidP="00F3523A">
      <w:pPr>
        <w:rPr>
          <w:rFonts w:asciiTheme="majorHAnsi" w:hAnsiTheme="majorHAnsi" w:cstheme="majorHAnsi"/>
          <w:sz w:val="24"/>
          <w:szCs w:val="24"/>
        </w:rPr>
      </w:pPr>
      <w:r w:rsidRPr="00993245">
        <w:rPr>
          <w:rFonts w:asciiTheme="majorHAnsi" w:hAnsiTheme="majorHAnsi" w:cstheme="majorHAnsi"/>
          <w:sz w:val="24"/>
          <w:szCs w:val="24"/>
        </w:rPr>
        <w:t> • klarer selvstændigt af- og påklædning</w:t>
      </w:r>
    </w:p>
    <w:p w14:paraId="539F0101" w14:textId="77777777" w:rsidR="00F3523A" w:rsidRPr="00993245" w:rsidRDefault="00F3523A" w:rsidP="00F3523A">
      <w:pPr>
        <w:rPr>
          <w:rFonts w:asciiTheme="majorHAnsi" w:hAnsiTheme="majorHAnsi" w:cstheme="majorHAnsi"/>
          <w:sz w:val="24"/>
          <w:szCs w:val="24"/>
        </w:rPr>
      </w:pPr>
    </w:p>
    <w:p w14:paraId="15F65603" w14:textId="7C71ECB2" w:rsidR="00F3523A" w:rsidRPr="00993245" w:rsidRDefault="00F3523A" w:rsidP="00F3523A">
      <w:pPr>
        <w:rPr>
          <w:rFonts w:asciiTheme="majorHAnsi" w:hAnsiTheme="majorHAnsi" w:cstheme="majorHAnsi"/>
          <w:b/>
          <w:bCs/>
          <w:sz w:val="24"/>
          <w:szCs w:val="24"/>
        </w:rPr>
      </w:pPr>
      <w:r w:rsidRPr="00993245">
        <w:rPr>
          <w:rFonts w:asciiTheme="majorHAnsi" w:hAnsiTheme="majorHAnsi" w:cstheme="majorHAnsi"/>
          <w:b/>
          <w:bCs/>
          <w:sz w:val="24"/>
          <w:szCs w:val="24"/>
        </w:rPr>
        <w:t xml:space="preserve">Foruden ovenstående </w:t>
      </w:r>
      <w:r w:rsidR="00993245" w:rsidRPr="00993245">
        <w:rPr>
          <w:rFonts w:asciiTheme="majorHAnsi" w:hAnsiTheme="majorHAnsi" w:cstheme="majorHAnsi"/>
          <w:b/>
          <w:bCs/>
          <w:sz w:val="24"/>
          <w:szCs w:val="24"/>
        </w:rPr>
        <w:t>har vi</w:t>
      </w:r>
      <w:r w:rsidRPr="00993245">
        <w:rPr>
          <w:rFonts w:asciiTheme="majorHAnsi" w:hAnsiTheme="majorHAnsi" w:cstheme="majorHAnsi"/>
          <w:b/>
          <w:bCs/>
          <w:sz w:val="24"/>
          <w:szCs w:val="24"/>
        </w:rPr>
        <w:t xml:space="preserve"> fokus på følgende:</w:t>
      </w:r>
    </w:p>
    <w:p w14:paraId="1B25FB7F" w14:textId="77777777" w:rsidR="002B7B47" w:rsidRDefault="002B7B47" w:rsidP="00072326">
      <w:pPr>
        <w:pStyle w:val="Listeafsnit"/>
        <w:numPr>
          <w:ilvl w:val="0"/>
          <w:numId w:val="35"/>
        </w:numPr>
        <w:rPr>
          <w:rFonts w:asciiTheme="majorHAnsi" w:hAnsiTheme="majorHAnsi" w:cstheme="majorHAnsi"/>
          <w:sz w:val="24"/>
          <w:szCs w:val="24"/>
        </w:rPr>
      </w:pPr>
      <w:r w:rsidRPr="002B7B47">
        <w:rPr>
          <w:rFonts w:asciiTheme="majorHAnsi" w:hAnsiTheme="majorHAnsi" w:cstheme="majorHAnsi"/>
          <w:sz w:val="24"/>
          <w:szCs w:val="24"/>
        </w:rPr>
        <w:t>Lade</w:t>
      </w:r>
      <w:r w:rsidR="00F3523A" w:rsidRPr="002B7B47">
        <w:rPr>
          <w:rFonts w:asciiTheme="majorHAnsi" w:hAnsiTheme="majorHAnsi" w:cstheme="majorHAnsi"/>
          <w:sz w:val="24"/>
          <w:szCs w:val="24"/>
        </w:rPr>
        <w:t xml:space="preserve"> barnet</w:t>
      </w:r>
      <w:r w:rsidRPr="002B7B47">
        <w:rPr>
          <w:rFonts w:asciiTheme="majorHAnsi" w:hAnsiTheme="majorHAnsi" w:cstheme="majorHAnsi"/>
          <w:sz w:val="24"/>
          <w:szCs w:val="24"/>
        </w:rPr>
        <w:t xml:space="preserve"> øve sig</w:t>
      </w:r>
      <w:r w:rsidR="00F3523A" w:rsidRPr="002B7B47">
        <w:rPr>
          <w:rFonts w:asciiTheme="majorHAnsi" w:hAnsiTheme="majorHAnsi" w:cstheme="majorHAnsi"/>
          <w:sz w:val="24"/>
          <w:szCs w:val="24"/>
        </w:rPr>
        <w:t xml:space="preserve"> i at være selvhjulpen - kunne klæde sig af og på, vaske hænder </w:t>
      </w:r>
    </w:p>
    <w:p w14:paraId="40BB1BCE" w14:textId="77777777" w:rsidR="002B7B47" w:rsidRDefault="002B7B47" w:rsidP="00072326">
      <w:pPr>
        <w:pStyle w:val="Listeafsnit"/>
        <w:numPr>
          <w:ilvl w:val="0"/>
          <w:numId w:val="35"/>
        </w:numPr>
        <w:rPr>
          <w:rFonts w:asciiTheme="majorHAnsi" w:hAnsiTheme="majorHAnsi" w:cstheme="majorHAnsi"/>
          <w:sz w:val="24"/>
          <w:szCs w:val="24"/>
        </w:rPr>
      </w:pPr>
      <w:r w:rsidRPr="002B7B47">
        <w:rPr>
          <w:rFonts w:asciiTheme="majorHAnsi" w:hAnsiTheme="majorHAnsi" w:cstheme="majorHAnsi"/>
          <w:sz w:val="24"/>
          <w:szCs w:val="24"/>
        </w:rPr>
        <w:t>P</w:t>
      </w:r>
      <w:r w:rsidR="00F3523A" w:rsidRPr="002B7B47">
        <w:rPr>
          <w:rFonts w:asciiTheme="majorHAnsi" w:hAnsiTheme="majorHAnsi" w:cstheme="majorHAnsi"/>
          <w:sz w:val="24"/>
          <w:szCs w:val="24"/>
        </w:rPr>
        <w:t>ræsentere motoriske udfordrende aktiviteter, som udvikler barnets balance m.m.</w:t>
      </w:r>
    </w:p>
    <w:p w14:paraId="52C4DBB9" w14:textId="77777777" w:rsidR="002B7B47" w:rsidRDefault="002B7B47" w:rsidP="00072326">
      <w:pPr>
        <w:pStyle w:val="Listeafsnit"/>
        <w:numPr>
          <w:ilvl w:val="0"/>
          <w:numId w:val="35"/>
        </w:numPr>
        <w:rPr>
          <w:rFonts w:asciiTheme="majorHAnsi" w:hAnsiTheme="majorHAnsi" w:cstheme="majorHAnsi"/>
          <w:sz w:val="24"/>
          <w:szCs w:val="24"/>
        </w:rPr>
      </w:pPr>
      <w:r w:rsidRPr="002B7B47">
        <w:rPr>
          <w:rFonts w:asciiTheme="majorHAnsi" w:hAnsiTheme="majorHAnsi" w:cstheme="majorHAnsi"/>
          <w:sz w:val="24"/>
          <w:szCs w:val="24"/>
        </w:rPr>
        <w:lastRenderedPageBreak/>
        <w:t>I</w:t>
      </w:r>
      <w:r w:rsidR="00F3523A" w:rsidRPr="002B7B47">
        <w:rPr>
          <w:rFonts w:asciiTheme="majorHAnsi" w:hAnsiTheme="majorHAnsi" w:cstheme="majorHAnsi"/>
          <w:sz w:val="24"/>
          <w:szCs w:val="24"/>
        </w:rPr>
        <w:t xml:space="preserve">ndrette både inde- og udemiljøet </w:t>
      </w:r>
      <w:r w:rsidRPr="002B7B47">
        <w:rPr>
          <w:rFonts w:asciiTheme="majorHAnsi" w:hAnsiTheme="majorHAnsi" w:cstheme="majorHAnsi"/>
          <w:sz w:val="24"/>
          <w:szCs w:val="24"/>
        </w:rPr>
        <w:t xml:space="preserve">fleksibelt </w:t>
      </w:r>
      <w:r w:rsidR="00F3523A" w:rsidRPr="002B7B47">
        <w:rPr>
          <w:rFonts w:asciiTheme="majorHAnsi" w:hAnsiTheme="majorHAnsi" w:cstheme="majorHAnsi"/>
          <w:sz w:val="24"/>
          <w:szCs w:val="24"/>
        </w:rPr>
        <w:t>så det appellerer til bevægelse for forskellige niveauer</w:t>
      </w:r>
    </w:p>
    <w:p w14:paraId="5EA15DC4" w14:textId="36D668E6" w:rsidR="002B7B47" w:rsidRDefault="002B7B47" w:rsidP="00072326">
      <w:pPr>
        <w:pStyle w:val="Listeafsnit"/>
        <w:numPr>
          <w:ilvl w:val="0"/>
          <w:numId w:val="35"/>
        </w:numPr>
        <w:rPr>
          <w:rFonts w:asciiTheme="majorHAnsi" w:hAnsiTheme="majorHAnsi" w:cstheme="majorHAnsi"/>
          <w:sz w:val="24"/>
          <w:szCs w:val="24"/>
        </w:rPr>
      </w:pPr>
      <w:r w:rsidRPr="002B7B47">
        <w:rPr>
          <w:rFonts w:asciiTheme="majorHAnsi" w:hAnsiTheme="majorHAnsi" w:cstheme="majorHAnsi"/>
          <w:sz w:val="24"/>
          <w:szCs w:val="24"/>
        </w:rPr>
        <w:t xml:space="preserve">Planlægge </w:t>
      </w:r>
      <w:r w:rsidR="00F3523A" w:rsidRPr="002B7B47">
        <w:rPr>
          <w:rFonts w:asciiTheme="majorHAnsi" w:hAnsiTheme="majorHAnsi" w:cstheme="majorHAnsi"/>
          <w:sz w:val="24"/>
          <w:szCs w:val="24"/>
        </w:rPr>
        <w:t>særlige tilrettelagte projekter omkring kost, hygiejne, fysisk sundhed og bevægelse</w:t>
      </w:r>
      <w:r>
        <w:rPr>
          <w:rFonts w:asciiTheme="majorHAnsi" w:hAnsiTheme="majorHAnsi" w:cstheme="majorHAnsi"/>
          <w:sz w:val="24"/>
          <w:szCs w:val="24"/>
        </w:rPr>
        <w:t>, herunder inddrage at vi har fuld kostordning i Eventyrhuset</w:t>
      </w:r>
      <w:r w:rsidR="005A06D4">
        <w:rPr>
          <w:rFonts w:asciiTheme="majorHAnsi" w:hAnsiTheme="majorHAnsi" w:cstheme="majorHAnsi"/>
          <w:sz w:val="24"/>
          <w:szCs w:val="24"/>
        </w:rPr>
        <w:t>/halv kostordning i Skoven</w:t>
      </w:r>
    </w:p>
    <w:p w14:paraId="1DA1C172" w14:textId="77777777" w:rsidR="002B7B47" w:rsidRDefault="00F3523A" w:rsidP="00072326">
      <w:pPr>
        <w:pStyle w:val="Listeafsnit"/>
        <w:numPr>
          <w:ilvl w:val="0"/>
          <w:numId w:val="35"/>
        </w:numPr>
        <w:rPr>
          <w:rFonts w:asciiTheme="majorHAnsi" w:hAnsiTheme="majorHAnsi" w:cstheme="majorHAnsi"/>
          <w:sz w:val="24"/>
          <w:szCs w:val="24"/>
        </w:rPr>
      </w:pPr>
      <w:r w:rsidRPr="002B7B47">
        <w:rPr>
          <w:rFonts w:asciiTheme="majorHAnsi" w:hAnsiTheme="majorHAnsi" w:cstheme="majorHAnsi"/>
          <w:sz w:val="24"/>
          <w:szCs w:val="24"/>
        </w:rPr>
        <w:t>Vi vil lære barnet spilleregler omkring måltiderne</w:t>
      </w:r>
    </w:p>
    <w:p w14:paraId="5EEB6F36" w14:textId="77777777" w:rsidR="002B7B47" w:rsidRDefault="002B7B47" w:rsidP="00072326">
      <w:pPr>
        <w:pStyle w:val="Listeafsnit"/>
        <w:numPr>
          <w:ilvl w:val="0"/>
          <w:numId w:val="35"/>
        </w:numPr>
        <w:rPr>
          <w:rFonts w:asciiTheme="majorHAnsi" w:hAnsiTheme="majorHAnsi" w:cstheme="majorHAnsi"/>
          <w:sz w:val="24"/>
          <w:szCs w:val="24"/>
        </w:rPr>
      </w:pPr>
      <w:r w:rsidRPr="002B7B47">
        <w:rPr>
          <w:rFonts w:asciiTheme="majorHAnsi" w:hAnsiTheme="majorHAnsi" w:cstheme="majorHAnsi"/>
          <w:sz w:val="24"/>
          <w:szCs w:val="24"/>
        </w:rPr>
        <w:t>M</w:t>
      </w:r>
      <w:r w:rsidR="00F3523A" w:rsidRPr="002B7B47">
        <w:rPr>
          <w:rFonts w:asciiTheme="majorHAnsi" w:hAnsiTheme="majorHAnsi" w:cstheme="majorHAnsi"/>
          <w:sz w:val="24"/>
          <w:szCs w:val="24"/>
        </w:rPr>
        <w:t>otivere barnet ved at tilbyde spændende og udfordrende læringsmiljøer</w:t>
      </w:r>
    </w:p>
    <w:p w14:paraId="3B14C970" w14:textId="77777777" w:rsidR="002B7B47" w:rsidRDefault="002B7B47" w:rsidP="00072326">
      <w:pPr>
        <w:pStyle w:val="Listeafsnit"/>
        <w:numPr>
          <w:ilvl w:val="0"/>
          <w:numId w:val="35"/>
        </w:numPr>
        <w:rPr>
          <w:rFonts w:asciiTheme="majorHAnsi" w:hAnsiTheme="majorHAnsi" w:cstheme="majorHAnsi"/>
          <w:sz w:val="24"/>
          <w:szCs w:val="24"/>
        </w:rPr>
      </w:pPr>
      <w:r w:rsidRPr="002B7B47">
        <w:rPr>
          <w:rFonts w:asciiTheme="majorHAnsi" w:hAnsiTheme="majorHAnsi" w:cstheme="majorHAnsi"/>
          <w:sz w:val="24"/>
          <w:szCs w:val="24"/>
        </w:rPr>
        <w:t>Arbejde målrettet for</w:t>
      </w:r>
      <w:r w:rsidR="00F3523A" w:rsidRPr="002B7B47">
        <w:rPr>
          <w:rFonts w:asciiTheme="majorHAnsi" w:hAnsiTheme="majorHAnsi" w:cstheme="majorHAnsi"/>
          <w:sz w:val="24"/>
          <w:szCs w:val="24"/>
        </w:rPr>
        <w:t>, at det skal være sjovt at bevæge sig</w:t>
      </w:r>
    </w:p>
    <w:p w14:paraId="436B4D1B" w14:textId="77777777" w:rsidR="002B7B47" w:rsidRDefault="002B7B47" w:rsidP="00072326">
      <w:pPr>
        <w:pStyle w:val="Listeafsnit"/>
        <w:numPr>
          <w:ilvl w:val="0"/>
          <w:numId w:val="35"/>
        </w:numPr>
        <w:rPr>
          <w:rFonts w:asciiTheme="majorHAnsi" w:hAnsiTheme="majorHAnsi" w:cstheme="majorHAnsi"/>
          <w:sz w:val="24"/>
          <w:szCs w:val="24"/>
        </w:rPr>
      </w:pPr>
      <w:r w:rsidRPr="002B7B47">
        <w:rPr>
          <w:rFonts w:asciiTheme="majorHAnsi" w:hAnsiTheme="majorHAnsi" w:cstheme="majorHAnsi"/>
          <w:sz w:val="24"/>
          <w:szCs w:val="24"/>
        </w:rPr>
        <w:t xml:space="preserve">Reel </w:t>
      </w:r>
      <w:r w:rsidR="00F3523A" w:rsidRPr="002B7B47">
        <w:rPr>
          <w:rFonts w:asciiTheme="majorHAnsi" w:hAnsiTheme="majorHAnsi" w:cstheme="majorHAnsi"/>
          <w:sz w:val="24"/>
          <w:szCs w:val="24"/>
        </w:rPr>
        <w:t xml:space="preserve">medbestemmelse og inddrage </w:t>
      </w:r>
      <w:r w:rsidRPr="002B7B47">
        <w:rPr>
          <w:rFonts w:asciiTheme="majorHAnsi" w:hAnsiTheme="majorHAnsi" w:cstheme="majorHAnsi"/>
          <w:sz w:val="24"/>
          <w:szCs w:val="24"/>
        </w:rPr>
        <w:t>barnet</w:t>
      </w:r>
      <w:r w:rsidR="00F3523A" w:rsidRPr="002B7B47">
        <w:rPr>
          <w:rFonts w:asciiTheme="majorHAnsi" w:hAnsiTheme="majorHAnsi" w:cstheme="majorHAnsi"/>
          <w:sz w:val="24"/>
          <w:szCs w:val="24"/>
        </w:rPr>
        <w:t xml:space="preserve"> i planlægningen og den impulsive leg</w:t>
      </w:r>
    </w:p>
    <w:p w14:paraId="38FD6DE5" w14:textId="77777777" w:rsidR="002B7B47" w:rsidRDefault="002B7B47" w:rsidP="00072326">
      <w:pPr>
        <w:pStyle w:val="Listeafsnit"/>
        <w:numPr>
          <w:ilvl w:val="0"/>
          <w:numId w:val="35"/>
        </w:numPr>
        <w:rPr>
          <w:rFonts w:asciiTheme="majorHAnsi" w:hAnsiTheme="majorHAnsi" w:cstheme="majorHAnsi"/>
          <w:sz w:val="24"/>
          <w:szCs w:val="24"/>
        </w:rPr>
      </w:pPr>
      <w:r w:rsidRPr="002B7B47">
        <w:rPr>
          <w:rFonts w:asciiTheme="majorHAnsi" w:hAnsiTheme="majorHAnsi" w:cstheme="majorHAnsi"/>
          <w:sz w:val="24"/>
          <w:szCs w:val="24"/>
        </w:rPr>
        <w:t>Inspirere og</w:t>
      </w:r>
      <w:r w:rsidR="00F3523A" w:rsidRPr="002B7B47">
        <w:rPr>
          <w:rFonts w:asciiTheme="majorHAnsi" w:hAnsiTheme="majorHAnsi" w:cstheme="majorHAnsi"/>
          <w:sz w:val="24"/>
          <w:szCs w:val="24"/>
        </w:rPr>
        <w:t xml:space="preserve"> gå i dialog med forældrene om vigtigheden af fysisk udfoldelse, sund kost og god hygiejne</w:t>
      </w:r>
    </w:p>
    <w:p w14:paraId="3085D34D" w14:textId="1FA081F1" w:rsidR="00F3523A" w:rsidRPr="002B7B47" w:rsidRDefault="002B7B47" w:rsidP="00072326">
      <w:pPr>
        <w:pStyle w:val="Listeafsnit"/>
        <w:numPr>
          <w:ilvl w:val="0"/>
          <w:numId w:val="35"/>
        </w:numPr>
        <w:rPr>
          <w:rFonts w:asciiTheme="majorHAnsi" w:hAnsiTheme="majorHAnsi" w:cstheme="majorHAnsi"/>
          <w:sz w:val="24"/>
          <w:szCs w:val="24"/>
        </w:rPr>
      </w:pPr>
      <w:r>
        <w:rPr>
          <w:rFonts w:asciiTheme="majorHAnsi" w:hAnsiTheme="majorHAnsi" w:cstheme="majorHAnsi"/>
          <w:sz w:val="24"/>
          <w:szCs w:val="24"/>
        </w:rPr>
        <w:t>R</w:t>
      </w:r>
      <w:r w:rsidR="00F3523A" w:rsidRPr="002B7B47">
        <w:rPr>
          <w:rFonts w:asciiTheme="majorHAnsi" w:hAnsiTheme="majorHAnsi" w:cstheme="majorHAnsi"/>
          <w:sz w:val="24"/>
          <w:szCs w:val="24"/>
        </w:rPr>
        <w:t>espektere barnets kost ud fra f.eks. religiøs baggrund</w:t>
      </w:r>
    </w:p>
    <w:p w14:paraId="1907FB4E" w14:textId="77777777" w:rsidR="00F3523A" w:rsidRPr="00993245" w:rsidRDefault="00F3523A" w:rsidP="00F3523A">
      <w:pPr>
        <w:rPr>
          <w:rFonts w:asciiTheme="majorHAnsi" w:hAnsiTheme="majorHAnsi" w:cstheme="majorHAnsi"/>
          <w:sz w:val="24"/>
          <w:szCs w:val="24"/>
        </w:rPr>
      </w:pPr>
    </w:p>
    <w:p w14:paraId="62409A01" w14:textId="77777777" w:rsidR="00F3523A" w:rsidRPr="00993245" w:rsidRDefault="00F3523A" w:rsidP="00F3523A">
      <w:pPr>
        <w:rPr>
          <w:rFonts w:asciiTheme="majorHAnsi" w:hAnsiTheme="majorHAnsi" w:cstheme="majorHAnsi"/>
          <w:sz w:val="24"/>
          <w:szCs w:val="24"/>
        </w:rPr>
      </w:pPr>
    </w:p>
    <w:p w14:paraId="6360FAD1" w14:textId="77777777" w:rsidR="00F3523A" w:rsidRPr="00993245" w:rsidRDefault="00F3523A" w:rsidP="002B7B47">
      <w:pPr>
        <w:pStyle w:val="Overskrift3"/>
      </w:pPr>
      <w:bookmarkStart w:id="38" w:name="_Toc59005238"/>
      <w:bookmarkStart w:id="39" w:name="_Toc64822040"/>
      <w:r w:rsidRPr="00993245">
        <w:t>Natur, udeliv og science</w:t>
      </w:r>
      <w:bookmarkEnd w:id="38"/>
      <w:bookmarkEnd w:id="39"/>
    </w:p>
    <w:p w14:paraId="1A8317B1" w14:textId="77777777" w:rsidR="00F3523A" w:rsidRPr="00993245" w:rsidRDefault="00F3523A" w:rsidP="00F3523A">
      <w:pPr>
        <w:rPr>
          <w:rFonts w:asciiTheme="majorHAnsi" w:hAnsiTheme="majorHAnsi" w:cstheme="majorHAnsi"/>
          <w:sz w:val="24"/>
          <w:szCs w:val="24"/>
        </w:rPr>
      </w:pPr>
    </w:p>
    <w:p w14:paraId="106E9DF0" w14:textId="77777777" w:rsidR="00F3523A" w:rsidRPr="00993245" w:rsidRDefault="00F3523A" w:rsidP="00F3523A">
      <w:pPr>
        <w:rPr>
          <w:rFonts w:asciiTheme="majorHAnsi" w:hAnsiTheme="majorHAnsi" w:cstheme="majorHAnsi"/>
          <w:sz w:val="24"/>
          <w:szCs w:val="24"/>
        </w:rPr>
      </w:pPr>
      <w:r w:rsidRPr="00993245">
        <w:rPr>
          <w:rFonts w:asciiTheme="majorHAnsi" w:hAnsiTheme="majorHAnsi" w:cstheme="majorHAnsi"/>
          <w:b/>
          <w:sz w:val="24"/>
          <w:szCs w:val="24"/>
        </w:rPr>
        <w:t>De pædagogiske læringsmål: </w:t>
      </w:r>
    </w:p>
    <w:p w14:paraId="7EADB695" w14:textId="77777777" w:rsidR="00F3523A" w:rsidRPr="00993245" w:rsidRDefault="00F3523A" w:rsidP="00F3523A">
      <w:pPr>
        <w:rPr>
          <w:rFonts w:asciiTheme="majorHAnsi" w:hAnsiTheme="majorHAnsi" w:cstheme="majorHAnsi"/>
          <w:sz w:val="24"/>
          <w:szCs w:val="24"/>
        </w:rPr>
      </w:pPr>
      <w:r w:rsidRPr="00993245">
        <w:rPr>
          <w:rFonts w:asciiTheme="majorHAnsi" w:hAnsiTheme="majorHAnsi" w:cstheme="majorHAnsi"/>
          <w:sz w:val="24"/>
          <w:szCs w:val="24"/>
        </w:rPr>
        <w:t>Det pædagogiske arbejde med læreplanstemaet Natur, udeliv og science skal tage udgangspunkt i beskrivelsen af temaet og to pædagogiske mål målrettet børn i aldersgruppen 0-5 år. De to pædagogiske mål er følgende: </w:t>
      </w:r>
    </w:p>
    <w:p w14:paraId="69426D62" w14:textId="77777777" w:rsidR="00F3523A" w:rsidRPr="00993245" w:rsidRDefault="00F3523A" w:rsidP="00F3523A">
      <w:pPr>
        <w:rPr>
          <w:rFonts w:asciiTheme="majorHAnsi" w:hAnsiTheme="majorHAnsi" w:cstheme="majorHAnsi"/>
          <w:sz w:val="24"/>
          <w:szCs w:val="24"/>
        </w:rPr>
      </w:pPr>
    </w:p>
    <w:p w14:paraId="346B412A" w14:textId="77777777" w:rsidR="00F3523A" w:rsidRPr="00993245" w:rsidRDefault="00F3523A" w:rsidP="00F3523A">
      <w:pPr>
        <w:numPr>
          <w:ilvl w:val="0"/>
          <w:numId w:val="27"/>
        </w:numPr>
        <w:rPr>
          <w:rFonts w:asciiTheme="majorHAnsi" w:hAnsiTheme="majorHAnsi" w:cstheme="majorHAnsi"/>
          <w:sz w:val="24"/>
          <w:szCs w:val="24"/>
        </w:rPr>
      </w:pPr>
      <w:r w:rsidRPr="00993245">
        <w:rPr>
          <w:rFonts w:asciiTheme="majorHAnsi" w:hAnsiTheme="majorHAnsi" w:cstheme="majorHAnsi"/>
          <w:sz w:val="24"/>
          <w:szCs w:val="24"/>
        </w:rPr>
        <w:t>Det pædagogiske læringsmiljø skal understøtte, at alle børn får konkrete erfaringer med naturen, som udvikler deres nysgerrighed og lyst til at udforske naturen, som giver børnene mulighed for at opleve menneskets forbundethed med naturen, som giver børnene en begyndende forståelse for betydningen af en bæredygtig udvikling. </w:t>
      </w:r>
    </w:p>
    <w:p w14:paraId="11AFA5B4" w14:textId="77777777" w:rsidR="00F3523A" w:rsidRPr="00993245" w:rsidRDefault="00F3523A" w:rsidP="00F3523A">
      <w:pPr>
        <w:numPr>
          <w:ilvl w:val="0"/>
          <w:numId w:val="27"/>
        </w:numPr>
        <w:rPr>
          <w:rFonts w:asciiTheme="majorHAnsi" w:hAnsiTheme="majorHAnsi" w:cstheme="majorHAnsi"/>
          <w:sz w:val="24"/>
          <w:szCs w:val="24"/>
        </w:rPr>
      </w:pPr>
      <w:r w:rsidRPr="00993245">
        <w:rPr>
          <w:rFonts w:asciiTheme="majorHAnsi" w:hAnsiTheme="majorHAnsi" w:cstheme="majorHAnsi"/>
          <w:sz w:val="24"/>
          <w:szCs w:val="24"/>
        </w:rPr>
        <w:t>Det pædagogiske læringsmiljø skal understøtte, at alle børn aktivt observerer og undersøger naturfænomener i deres omverden, så børnene får erfaringer med at genkende og udtrykke sig om årsag, virkning og sammenhæng, herunder en begyndende matematisk opmærksomhed.</w:t>
      </w:r>
    </w:p>
    <w:p w14:paraId="1A749BC5" w14:textId="77777777" w:rsidR="00F3523A" w:rsidRPr="00993245" w:rsidRDefault="00F3523A" w:rsidP="00F3523A">
      <w:pPr>
        <w:rPr>
          <w:rFonts w:asciiTheme="majorHAnsi" w:hAnsiTheme="majorHAnsi" w:cstheme="majorHAnsi"/>
          <w:sz w:val="24"/>
          <w:szCs w:val="24"/>
        </w:rPr>
      </w:pPr>
    </w:p>
    <w:p w14:paraId="109A3AB5" w14:textId="77777777" w:rsidR="00F3523A" w:rsidRPr="00993245" w:rsidRDefault="00F3523A" w:rsidP="00F3523A">
      <w:pPr>
        <w:rPr>
          <w:rFonts w:asciiTheme="majorHAnsi" w:hAnsiTheme="majorHAnsi" w:cstheme="majorHAnsi"/>
          <w:b/>
          <w:sz w:val="24"/>
          <w:szCs w:val="24"/>
        </w:rPr>
      </w:pPr>
      <w:r w:rsidRPr="00993245">
        <w:rPr>
          <w:rFonts w:asciiTheme="majorHAnsi" w:hAnsiTheme="majorHAnsi" w:cstheme="majorHAnsi"/>
          <w:b/>
          <w:sz w:val="24"/>
          <w:szCs w:val="24"/>
        </w:rPr>
        <w:t>Hvordan understøtter vores pædagogiske læringsmiljø at børnene gør sig erfaringer med natur, udeliv og science?</w:t>
      </w:r>
    </w:p>
    <w:p w14:paraId="07CADCC4" w14:textId="77777777" w:rsidR="00F3523A" w:rsidRPr="00993245" w:rsidRDefault="00F3523A" w:rsidP="00F3523A">
      <w:pPr>
        <w:rPr>
          <w:rFonts w:asciiTheme="majorHAnsi" w:hAnsiTheme="majorHAnsi" w:cstheme="majorHAnsi"/>
          <w:sz w:val="24"/>
          <w:szCs w:val="24"/>
        </w:rPr>
      </w:pPr>
      <w:r w:rsidRPr="00993245">
        <w:rPr>
          <w:rFonts w:asciiTheme="majorHAnsi" w:hAnsiTheme="majorHAnsi" w:cstheme="majorHAnsi"/>
          <w:sz w:val="24"/>
          <w:szCs w:val="24"/>
        </w:rPr>
        <w:t>Herunder, hvordan vores pædagogiske læringsmiljø:</w:t>
      </w:r>
    </w:p>
    <w:p w14:paraId="0C8408B9" w14:textId="77777777" w:rsidR="00F3523A" w:rsidRPr="002B7B47" w:rsidRDefault="00F3523A" w:rsidP="00F3523A">
      <w:pPr>
        <w:rPr>
          <w:rFonts w:asciiTheme="majorHAnsi" w:hAnsiTheme="majorHAnsi" w:cstheme="majorHAnsi"/>
          <w:sz w:val="24"/>
          <w:szCs w:val="24"/>
        </w:rPr>
      </w:pPr>
    </w:p>
    <w:p w14:paraId="404F598E" w14:textId="77777777" w:rsidR="00F3523A" w:rsidRPr="002B7B47" w:rsidRDefault="00F3523A" w:rsidP="00F3523A">
      <w:pPr>
        <w:numPr>
          <w:ilvl w:val="0"/>
          <w:numId w:val="28"/>
        </w:numPr>
        <w:rPr>
          <w:rFonts w:asciiTheme="majorHAnsi" w:hAnsiTheme="majorHAnsi" w:cstheme="majorHAnsi"/>
          <w:sz w:val="24"/>
          <w:szCs w:val="24"/>
        </w:rPr>
      </w:pPr>
      <w:r w:rsidRPr="002B7B47">
        <w:rPr>
          <w:rFonts w:asciiTheme="majorHAnsi" w:hAnsiTheme="majorHAnsi" w:cstheme="majorHAnsi"/>
          <w:sz w:val="24"/>
          <w:szCs w:val="24"/>
        </w:rPr>
        <w:t>Understøtter de to pædagogiske mål for temaet Natur, udeliv og science.</w:t>
      </w:r>
    </w:p>
    <w:p w14:paraId="3F2B66D7" w14:textId="77777777" w:rsidR="00F3523A" w:rsidRPr="002B7B47" w:rsidRDefault="00F3523A" w:rsidP="00F3523A">
      <w:pPr>
        <w:numPr>
          <w:ilvl w:val="0"/>
          <w:numId w:val="28"/>
        </w:numPr>
        <w:rPr>
          <w:rFonts w:asciiTheme="majorHAnsi" w:hAnsiTheme="majorHAnsi" w:cstheme="majorHAnsi"/>
          <w:sz w:val="24"/>
          <w:szCs w:val="24"/>
        </w:rPr>
      </w:pPr>
      <w:r w:rsidRPr="002B7B47">
        <w:rPr>
          <w:rFonts w:asciiTheme="majorHAnsi" w:hAnsiTheme="majorHAnsi" w:cstheme="majorHAnsi"/>
          <w:sz w:val="24"/>
          <w:szCs w:val="24"/>
        </w:rPr>
        <w:t>Tager udgangspunkt i det fælles pædagogiske grundlag.</w:t>
      </w:r>
    </w:p>
    <w:p w14:paraId="7F15202A" w14:textId="77777777" w:rsidR="00F3523A" w:rsidRPr="002B7B47" w:rsidRDefault="00F3523A" w:rsidP="00F3523A">
      <w:pPr>
        <w:numPr>
          <w:ilvl w:val="0"/>
          <w:numId w:val="28"/>
        </w:numPr>
        <w:rPr>
          <w:rFonts w:asciiTheme="majorHAnsi" w:hAnsiTheme="majorHAnsi" w:cstheme="majorHAnsi"/>
          <w:sz w:val="24"/>
          <w:szCs w:val="24"/>
        </w:rPr>
      </w:pPr>
      <w:r w:rsidRPr="002B7B47">
        <w:rPr>
          <w:rFonts w:asciiTheme="majorHAnsi" w:hAnsiTheme="majorHAnsi" w:cstheme="majorHAnsi"/>
          <w:sz w:val="24"/>
          <w:szCs w:val="24"/>
        </w:rPr>
        <w:t>Ses i samspil med de øvrige læreplanstemaer.</w:t>
      </w:r>
    </w:p>
    <w:p w14:paraId="687FF832" w14:textId="77777777" w:rsidR="00F3523A" w:rsidRPr="002B7B47" w:rsidRDefault="00F3523A" w:rsidP="00F3523A">
      <w:pPr>
        <w:rPr>
          <w:rFonts w:asciiTheme="majorHAnsi" w:hAnsiTheme="majorHAnsi" w:cstheme="majorHAnsi"/>
          <w:sz w:val="24"/>
          <w:szCs w:val="24"/>
        </w:rPr>
      </w:pPr>
    </w:p>
    <w:p w14:paraId="106189A2" w14:textId="77777777" w:rsidR="00F3523A" w:rsidRPr="002B7B47" w:rsidRDefault="00F3523A" w:rsidP="00F3523A">
      <w:pPr>
        <w:rPr>
          <w:rFonts w:asciiTheme="majorHAnsi" w:hAnsiTheme="majorHAnsi" w:cstheme="majorHAnsi"/>
          <w:sz w:val="24"/>
          <w:szCs w:val="24"/>
        </w:rPr>
      </w:pPr>
    </w:p>
    <w:p w14:paraId="08E9BBCF" w14:textId="77777777" w:rsidR="00F3523A" w:rsidRPr="00B6092B" w:rsidRDefault="00F3523A" w:rsidP="00B6092B">
      <w:pPr>
        <w:rPr>
          <w:rFonts w:asciiTheme="majorHAnsi" w:hAnsiTheme="majorHAnsi" w:cstheme="majorHAnsi"/>
          <w:b/>
          <w:bCs/>
          <w:sz w:val="24"/>
          <w:szCs w:val="24"/>
        </w:rPr>
      </w:pPr>
      <w:bookmarkStart w:id="40" w:name="_Toc59005239"/>
      <w:r w:rsidRPr="00B6092B">
        <w:rPr>
          <w:rFonts w:asciiTheme="majorHAnsi" w:hAnsiTheme="majorHAnsi" w:cstheme="majorHAnsi"/>
          <w:b/>
          <w:bCs/>
          <w:sz w:val="24"/>
          <w:szCs w:val="24"/>
        </w:rPr>
        <w:t>Refleksion</w:t>
      </w:r>
      <w:bookmarkEnd w:id="40"/>
    </w:p>
    <w:p w14:paraId="2770DEB6" w14:textId="2F631785" w:rsidR="00F3523A" w:rsidRPr="002B7B47" w:rsidRDefault="00F3523A" w:rsidP="00F3523A">
      <w:pPr>
        <w:rPr>
          <w:rFonts w:asciiTheme="majorHAnsi" w:hAnsiTheme="majorHAnsi" w:cstheme="majorHAnsi"/>
          <w:sz w:val="24"/>
          <w:szCs w:val="24"/>
        </w:rPr>
      </w:pPr>
      <w:r w:rsidRPr="002B7B47">
        <w:rPr>
          <w:rFonts w:asciiTheme="majorHAnsi" w:hAnsiTheme="majorHAnsi" w:cstheme="majorHAnsi"/>
          <w:sz w:val="24"/>
          <w:szCs w:val="24"/>
        </w:rPr>
        <w:t xml:space="preserve">I vores arbejde med natur, udeliv og science understøtter </w:t>
      </w:r>
      <w:r w:rsidR="00B6092B">
        <w:rPr>
          <w:rFonts w:asciiTheme="majorHAnsi" w:hAnsiTheme="majorHAnsi" w:cstheme="majorHAnsi"/>
          <w:sz w:val="24"/>
          <w:szCs w:val="24"/>
        </w:rPr>
        <w:t>de pædagogiske medarbejdere</w:t>
      </w:r>
      <w:r w:rsidRPr="002B7B47">
        <w:rPr>
          <w:rFonts w:asciiTheme="majorHAnsi" w:hAnsiTheme="majorHAnsi" w:cstheme="majorHAnsi"/>
          <w:sz w:val="24"/>
          <w:szCs w:val="24"/>
        </w:rPr>
        <w:t xml:space="preserve"> børnene i at lykkes med følgende:</w:t>
      </w:r>
    </w:p>
    <w:p w14:paraId="301CC3EF" w14:textId="77777777" w:rsidR="00F3523A" w:rsidRPr="002B7B47" w:rsidRDefault="00F3523A" w:rsidP="00F3523A">
      <w:pPr>
        <w:rPr>
          <w:rFonts w:asciiTheme="majorHAnsi" w:hAnsiTheme="majorHAnsi" w:cstheme="majorHAnsi"/>
          <w:sz w:val="24"/>
          <w:szCs w:val="24"/>
        </w:rPr>
      </w:pPr>
    </w:p>
    <w:p w14:paraId="5A957D2B" w14:textId="77777777" w:rsidR="00F3523A" w:rsidRPr="002B7B47" w:rsidRDefault="00F3523A" w:rsidP="00F3523A">
      <w:pPr>
        <w:rPr>
          <w:rFonts w:asciiTheme="majorHAnsi" w:hAnsiTheme="majorHAnsi" w:cstheme="majorHAnsi"/>
          <w:sz w:val="24"/>
          <w:szCs w:val="24"/>
        </w:rPr>
      </w:pPr>
      <w:r w:rsidRPr="002B7B47">
        <w:rPr>
          <w:rFonts w:asciiTheme="majorHAnsi" w:hAnsiTheme="majorHAnsi" w:cstheme="majorHAnsi"/>
          <w:sz w:val="24"/>
          <w:szCs w:val="24"/>
        </w:rPr>
        <w:t>Viser lyst og interesse for oplevelser i naturen:</w:t>
      </w:r>
    </w:p>
    <w:p w14:paraId="33EFB031" w14:textId="77777777" w:rsidR="00F3523A" w:rsidRPr="002B7B47" w:rsidRDefault="00F3523A" w:rsidP="00F3523A">
      <w:pPr>
        <w:rPr>
          <w:rFonts w:asciiTheme="majorHAnsi" w:hAnsiTheme="majorHAnsi" w:cstheme="majorHAnsi"/>
          <w:sz w:val="24"/>
          <w:szCs w:val="24"/>
        </w:rPr>
      </w:pPr>
      <w:r w:rsidRPr="002B7B47">
        <w:rPr>
          <w:rFonts w:asciiTheme="majorHAnsi" w:hAnsiTheme="majorHAnsi" w:cstheme="majorHAnsi"/>
          <w:sz w:val="24"/>
          <w:szCs w:val="24"/>
        </w:rPr>
        <w:lastRenderedPageBreak/>
        <w:t> • bruger bevidst materialer fra naturen i sin leg.</w:t>
      </w:r>
    </w:p>
    <w:p w14:paraId="0D470BEA" w14:textId="77777777" w:rsidR="00F3523A" w:rsidRPr="002B7B47" w:rsidRDefault="00F3523A" w:rsidP="00F3523A">
      <w:pPr>
        <w:rPr>
          <w:rFonts w:asciiTheme="majorHAnsi" w:hAnsiTheme="majorHAnsi" w:cstheme="majorHAnsi"/>
          <w:sz w:val="24"/>
          <w:szCs w:val="24"/>
        </w:rPr>
      </w:pPr>
      <w:r w:rsidRPr="002B7B47">
        <w:rPr>
          <w:rFonts w:asciiTheme="majorHAnsi" w:hAnsiTheme="majorHAnsi" w:cstheme="majorHAnsi"/>
          <w:sz w:val="24"/>
          <w:szCs w:val="24"/>
        </w:rPr>
        <w:t> • spørger fx til, hvad der er spiseligt, giftigt, sundt, usundt, i orden og ikke i orden.</w:t>
      </w:r>
    </w:p>
    <w:p w14:paraId="79A0C7C0" w14:textId="77777777" w:rsidR="00F3523A" w:rsidRPr="002B7B47" w:rsidRDefault="00F3523A" w:rsidP="00F3523A">
      <w:pPr>
        <w:rPr>
          <w:rFonts w:asciiTheme="majorHAnsi" w:hAnsiTheme="majorHAnsi" w:cstheme="majorHAnsi"/>
          <w:sz w:val="24"/>
          <w:szCs w:val="24"/>
        </w:rPr>
      </w:pPr>
      <w:r w:rsidRPr="002B7B47">
        <w:rPr>
          <w:rFonts w:asciiTheme="majorHAnsi" w:hAnsiTheme="majorHAnsi" w:cstheme="majorHAnsi"/>
          <w:sz w:val="24"/>
          <w:szCs w:val="24"/>
        </w:rPr>
        <w:t> • vil gerne med på ture i naturen og viser glæde ved at lege og færdes i naturen.</w:t>
      </w:r>
    </w:p>
    <w:p w14:paraId="281C1659" w14:textId="77777777" w:rsidR="00F3523A" w:rsidRPr="002B7B47" w:rsidRDefault="00F3523A" w:rsidP="00F3523A">
      <w:pPr>
        <w:rPr>
          <w:rFonts w:asciiTheme="majorHAnsi" w:hAnsiTheme="majorHAnsi" w:cstheme="majorHAnsi"/>
          <w:sz w:val="24"/>
          <w:szCs w:val="24"/>
        </w:rPr>
      </w:pPr>
    </w:p>
    <w:p w14:paraId="58922913" w14:textId="77777777" w:rsidR="00F3523A" w:rsidRPr="002B7B47" w:rsidRDefault="00F3523A" w:rsidP="00F3523A">
      <w:pPr>
        <w:rPr>
          <w:rFonts w:asciiTheme="majorHAnsi" w:hAnsiTheme="majorHAnsi" w:cstheme="majorHAnsi"/>
          <w:sz w:val="24"/>
          <w:szCs w:val="24"/>
        </w:rPr>
      </w:pPr>
      <w:r w:rsidRPr="002B7B47">
        <w:rPr>
          <w:rFonts w:asciiTheme="majorHAnsi" w:hAnsiTheme="majorHAnsi" w:cstheme="majorHAnsi"/>
          <w:sz w:val="24"/>
          <w:szCs w:val="24"/>
        </w:rPr>
        <w:t>Observerer og undersøger naturfænomener:</w:t>
      </w:r>
    </w:p>
    <w:p w14:paraId="7A3EA872" w14:textId="77777777" w:rsidR="00F3523A" w:rsidRPr="002B7B47" w:rsidRDefault="00F3523A" w:rsidP="00F3523A">
      <w:pPr>
        <w:rPr>
          <w:rFonts w:asciiTheme="majorHAnsi" w:hAnsiTheme="majorHAnsi" w:cstheme="majorHAnsi"/>
          <w:sz w:val="24"/>
          <w:szCs w:val="24"/>
        </w:rPr>
      </w:pPr>
      <w:r w:rsidRPr="002B7B47">
        <w:rPr>
          <w:rFonts w:asciiTheme="majorHAnsi" w:hAnsiTheme="majorHAnsi" w:cstheme="majorHAnsi"/>
          <w:sz w:val="24"/>
          <w:szCs w:val="24"/>
        </w:rPr>
        <w:t> • undersøger insekter og dyrs færden under jord, blade og sten.</w:t>
      </w:r>
    </w:p>
    <w:p w14:paraId="50D128DB" w14:textId="77777777" w:rsidR="00F3523A" w:rsidRPr="002B7B47" w:rsidRDefault="00F3523A" w:rsidP="00F3523A">
      <w:pPr>
        <w:rPr>
          <w:rFonts w:asciiTheme="majorHAnsi" w:hAnsiTheme="majorHAnsi" w:cstheme="majorHAnsi"/>
          <w:sz w:val="24"/>
          <w:szCs w:val="24"/>
        </w:rPr>
      </w:pPr>
      <w:r w:rsidRPr="002B7B47">
        <w:rPr>
          <w:rFonts w:asciiTheme="majorHAnsi" w:hAnsiTheme="majorHAnsi" w:cstheme="majorHAnsi"/>
          <w:sz w:val="24"/>
          <w:szCs w:val="24"/>
        </w:rPr>
        <w:t> • er nysgerrig i forhold til menneskets påvirkning på/af og samspil med naturen.</w:t>
      </w:r>
    </w:p>
    <w:p w14:paraId="031934C0" w14:textId="77777777" w:rsidR="00F3523A" w:rsidRPr="002B7B47" w:rsidRDefault="00F3523A" w:rsidP="00F3523A">
      <w:pPr>
        <w:rPr>
          <w:rFonts w:asciiTheme="majorHAnsi" w:hAnsiTheme="majorHAnsi" w:cstheme="majorHAnsi"/>
          <w:sz w:val="24"/>
          <w:szCs w:val="24"/>
        </w:rPr>
      </w:pPr>
      <w:r w:rsidRPr="002B7B47">
        <w:rPr>
          <w:rFonts w:asciiTheme="majorHAnsi" w:hAnsiTheme="majorHAnsi" w:cstheme="majorHAnsi"/>
          <w:sz w:val="24"/>
          <w:szCs w:val="24"/>
        </w:rPr>
        <w:t> • kender til og kan have dialog om fx. vind, temperatur og nedbør.</w:t>
      </w:r>
    </w:p>
    <w:p w14:paraId="79095F65" w14:textId="77777777" w:rsidR="00F3523A" w:rsidRPr="002B7B47" w:rsidRDefault="00F3523A" w:rsidP="00F3523A">
      <w:pPr>
        <w:rPr>
          <w:rFonts w:asciiTheme="majorHAnsi" w:hAnsiTheme="majorHAnsi" w:cstheme="majorHAnsi"/>
          <w:sz w:val="24"/>
          <w:szCs w:val="24"/>
        </w:rPr>
      </w:pPr>
    </w:p>
    <w:p w14:paraId="779DA7FE" w14:textId="77777777" w:rsidR="00F3523A" w:rsidRPr="002B7B47" w:rsidRDefault="00F3523A" w:rsidP="00F3523A">
      <w:pPr>
        <w:rPr>
          <w:rFonts w:asciiTheme="majorHAnsi" w:hAnsiTheme="majorHAnsi" w:cstheme="majorHAnsi"/>
          <w:sz w:val="24"/>
          <w:szCs w:val="24"/>
        </w:rPr>
      </w:pPr>
      <w:r w:rsidRPr="002B7B47">
        <w:rPr>
          <w:rFonts w:asciiTheme="majorHAnsi" w:hAnsiTheme="majorHAnsi" w:cstheme="majorHAnsi"/>
          <w:sz w:val="24"/>
          <w:szCs w:val="24"/>
        </w:rPr>
        <w:t>Ser efter og identificerer former, mængder og mønstre i omgivelserne:</w:t>
      </w:r>
    </w:p>
    <w:p w14:paraId="7642A73E" w14:textId="77777777" w:rsidR="00F3523A" w:rsidRPr="002B7B47" w:rsidRDefault="00F3523A" w:rsidP="00F3523A">
      <w:pPr>
        <w:rPr>
          <w:rFonts w:asciiTheme="majorHAnsi" w:hAnsiTheme="majorHAnsi" w:cstheme="majorHAnsi"/>
          <w:sz w:val="24"/>
          <w:szCs w:val="24"/>
        </w:rPr>
      </w:pPr>
      <w:r w:rsidRPr="002B7B47">
        <w:rPr>
          <w:rFonts w:asciiTheme="majorHAnsi" w:hAnsiTheme="majorHAnsi" w:cstheme="majorHAnsi"/>
          <w:sz w:val="24"/>
          <w:szCs w:val="24"/>
        </w:rPr>
        <w:t> • har begyndende forståelse for årsag, virkning og sammenhænge.</w:t>
      </w:r>
    </w:p>
    <w:p w14:paraId="7616EBFB" w14:textId="77777777" w:rsidR="00F3523A" w:rsidRPr="002B7B47" w:rsidRDefault="00F3523A" w:rsidP="00F3523A">
      <w:pPr>
        <w:rPr>
          <w:rFonts w:asciiTheme="majorHAnsi" w:hAnsiTheme="majorHAnsi" w:cstheme="majorHAnsi"/>
          <w:sz w:val="24"/>
          <w:szCs w:val="24"/>
        </w:rPr>
      </w:pPr>
      <w:r w:rsidRPr="002B7B47">
        <w:rPr>
          <w:rFonts w:asciiTheme="majorHAnsi" w:hAnsiTheme="majorHAnsi" w:cstheme="majorHAnsi"/>
          <w:sz w:val="24"/>
          <w:szCs w:val="24"/>
        </w:rPr>
        <w:t> • fortæller om tegn på døgnets og årstidernes skiften.</w:t>
      </w:r>
    </w:p>
    <w:p w14:paraId="68680321" w14:textId="77777777" w:rsidR="00F3523A" w:rsidRPr="002B7B47" w:rsidRDefault="00F3523A" w:rsidP="00F3523A">
      <w:pPr>
        <w:rPr>
          <w:rFonts w:asciiTheme="majorHAnsi" w:hAnsiTheme="majorHAnsi" w:cstheme="majorHAnsi"/>
          <w:sz w:val="24"/>
          <w:szCs w:val="24"/>
        </w:rPr>
      </w:pPr>
      <w:r w:rsidRPr="002B7B47">
        <w:rPr>
          <w:rFonts w:asciiTheme="majorHAnsi" w:hAnsiTheme="majorHAnsi" w:cstheme="majorHAnsi"/>
          <w:sz w:val="24"/>
          <w:szCs w:val="24"/>
        </w:rPr>
        <w:t> • benytter kategorier som vægt, form, længde og antal når han/hun undersøger naturens materialer.</w:t>
      </w:r>
    </w:p>
    <w:p w14:paraId="794CE812" w14:textId="77777777" w:rsidR="00F3523A" w:rsidRPr="002B7B47" w:rsidRDefault="00F3523A" w:rsidP="00F3523A">
      <w:pPr>
        <w:rPr>
          <w:rFonts w:asciiTheme="majorHAnsi" w:hAnsiTheme="majorHAnsi" w:cstheme="majorHAnsi"/>
          <w:sz w:val="24"/>
          <w:szCs w:val="24"/>
        </w:rPr>
      </w:pPr>
    </w:p>
    <w:p w14:paraId="166FE7A3" w14:textId="662C7639" w:rsidR="00F3523A" w:rsidRPr="00B6092B" w:rsidRDefault="00F3523A" w:rsidP="00F3523A">
      <w:pPr>
        <w:rPr>
          <w:rFonts w:asciiTheme="majorHAnsi" w:hAnsiTheme="majorHAnsi" w:cstheme="majorHAnsi"/>
          <w:b/>
          <w:bCs/>
          <w:sz w:val="24"/>
          <w:szCs w:val="24"/>
        </w:rPr>
      </w:pPr>
      <w:r w:rsidRPr="00B6092B">
        <w:rPr>
          <w:rFonts w:asciiTheme="majorHAnsi" w:hAnsiTheme="majorHAnsi" w:cstheme="majorHAnsi"/>
          <w:b/>
          <w:bCs/>
          <w:sz w:val="24"/>
          <w:szCs w:val="24"/>
        </w:rPr>
        <w:t xml:space="preserve">Foruden ovenstående </w:t>
      </w:r>
      <w:r w:rsidR="00B6092B" w:rsidRPr="00B6092B">
        <w:rPr>
          <w:rFonts w:asciiTheme="majorHAnsi" w:hAnsiTheme="majorHAnsi" w:cstheme="majorHAnsi"/>
          <w:b/>
          <w:bCs/>
          <w:sz w:val="24"/>
          <w:szCs w:val="24"/>
        </w:rPr>
        <w:t>har vi</w:t>
      </w:r>
      <w:r w:rsidRPr="00B6092B">
        <w:rPr>
          <w:rFonts w:asciiTheme="majorHAnsi" w:hAnsiTheme="majorHAnsi" w:cstheme="majorHAnsi"/>
          <w:b/>
          <w:bCs/>
          <w:sz w:val="24"/>
          <w:szCs w:val="24"/>
        </w:rPr>
        <w:t xml:space="preserve"> fokus på følgende:</w:t>
      </w:r>
    </w:p>
    <w:p w14:paraId="117D37F0" w14:textId="73CC693B" w:rsidR="00F3523A" w:rsidRDefault="00C84956" w:rsidP="00C84956">
      <w:pPr>
        <w:pStyle w:val="Listeafsnit"/>
        <w:numPr>
          <w:ilvl w:val="0"/>
          <w:numId w:val="36"/>
        </w:numPr>
        <w:rPr>
          <w:rFonts w:asciiTheme="majorHAnsi" w:hAnsiTheme="majorHAnsi" w:cstheme="majorHAnsi"/>
          <w:sz w:val="24"/>
          <w:szCs w:val="24"/>
        </w:rPr>
      </w:pPr>
      <w:r>
        <w:rPr>
          <w:rFonts w:asciiTheme="majorHAnsi" w:hAnsiTheme="majorHAnsi" w:cstheme="majorHAnsi"/>
          <w:sz w:val="24"/>
          <w:szCs w:val="24"/>
        </w:rPr>
        <w:t>B</w:t>
      </w:r>
      <w:r w:rsidR="00F3523A" w:rsidRPr="00C84956">
        <w:rPr>
          <w:rFonts w:asciiTheme="majorHAnsi" w:hAnsiTheme="majorHAnsi" w:cstheme="majorHAnsi"/>
          <w:sz w:val="24"/>
          <w:szCs w:val="24"/>
        </w:rPr>
        <w:t>ruge naturen og legepladsen året rundt, fordybe os, opleve, sanse, klatre, gå, balancere....</w:t>
      </w:r>
    </w:p>
    <w:p w14:paraId="4F3C0682" w14:textId="77777777" w:rsidR="00EB7781" w:rsidRDefault="00EB7781" w:rsidP="00072326">
      <w:pPr>
        <w:pStyle w:val="Listeafsnit"/>
        <w:numPr>
          <w:ilvl w:val="0"/>
          <w:numId w:val="36"/>
        </w:numPr>
        <w:rPr>
          <w:rFonts w:asciiTheme="majorHAnsi" w:hAnsiTheme="majorHAnsi" w:cstheme="majorHAnsi"/>
          <w:sz w:val="24"/>
          <w:szCs w:val="24"/>
        </w:rPr>
      </w:pPr>
      <w:r w:rsidRPr="00EB7781">
        <w:rPr>
          <w:rFonts w:asciiTheme="majorHAnsi" w:hAnsiTheme="majorHAnsi" w:cstheme="majorHAnsi"/>
          <w:sz w:val="24"/>
          <w:szCs w:val="24"/>
        </w:rPr>
        <w:t>Udnytte at vi er tæt på skov, eng, strand og vand</w:t>
      </w:r>
    </w:p>
    <w:p w14:paraId="5982850A" w14:textId="77777777" w:rsidR="00EB7781" w:rsidRDefault="00EB7781" w:rsidP="00072326">
      <w:pPr>
        <w:pStyle w:val="Listeafsnit"/>
        <w:numPr>
          <w:ilvl w:val="0"/>
          <w:numId w:val="36"/>
        </w:numPr>
        <w:rPr>
          <w:rFonts w:asciiTheme="majorHAnsi" w:hAnsiTheme="majorHAnsi" w:cstheme="majorHAnsi"/>
          <w:sz w:val="24"/>
          <w:szCs w:val="24"/>
        </w:rPr>
      </w:pPr>
      <w:r w:rsidRPr="00EB7781">
        <w:rPr>
          <w:rFonts w:asciiTheme="majorHAnsi" w:hAnsiTheme="majorHAnsi" w:cstheme="majorHAnsi"/>
          <w:sz w:val="24"/>
          <w:szCs w:val="24"/>
        </w:rPr>
        <w:t>S</w:t>
      </w:r>
      <w:r w:rsidR="00F3523A" w:rsidRPr="00EB7781">
        <w:rPr>
          <w:rFonts w:asciiTheme="majorHAnsi" w:hAnsiTheme="majorHAnsi" w:cstheme="majorHAnsi"/>
          <w:sz w:val="24"/>
          <w:szCs w:val="24"/>
        </w:rPr>
        <w:t>kabe rum for at barnet kan eksperimentere med forskellige naturmaterialer og naturfænomener</w:t>
      </w:r>
    </w:p>
    <w:p w14:paraId="3A8AB9E4" w14:textId="77777777" w:rsidR="00EB7781" w:rsidRDefault="00EB7781" w:rsidP="00072326">
      <w:pPr>
        <w:pStyle w:val="Listeafsnit"/>
        <w:numPr>
          <w:ilvl w:val="0"/>
          <w:numId w:val="36"/>
        </w:numPr>
        <w:rPr>
          <w:rFonts w:asciiTheme="majorHAnsi" w:hAnsiTheme="majorHAnsi" w:cstheme="majorHAnsi"/>
          <w:sz w:val="24"/>
          <w:szCs w:val="24"/>
        </w:rPr>
      </w:pPr>
      <w:r w:rsidRPr="00EB7781">
        <w:rPr>
          <w:rFonts w:asciiTheme="majorHAnsi" w:hAnsiTheme="majorHAnsi" w:cstheme="majorHAnsi"/>
          <w:sz w:val="24"/>
          <w:szCs w:val="24"/>
        </w:rPr>
        <w:t>Under</w:t>
      </w:r>
      <w:r w:rsidR="00F3523A" w:rsidRPr="00EB7781">
        <w:rPr>
          <w:rFonts w:asciiTheme="majorHAnsi" w:hAnsiTheme="majorHAnsi" w:cstheme="majorHAnsi"/>
          <w:sz w:val="24"/>
          <w:szCs w:val="24"/>
        </w:rPr>
        <w:t>støtte barnet i at kategorisere og systematisere, f.eks. tal, mængder, rækkefølger, vægt samt vi visualiserer</w:t>
      </w:r>
    </w:p>
    <w:p w14:paraId="41FEC233" w14:textId="77777777" w:rsidR="00EB7781" w:rsidRDefault="00EB7781" w:rsidP="00072326">
      <w:pPr>
        <w:pStyle w:val="Listeafsnit"/>
        <w:numPr>
          <w:ilvl w:val="0"/>
          <w:numId w:val="36"/>
        </w:numPr>
        <w:rPr>
          <w:rFonts w:asciiTheme="majorHAnsi" w:hAnsiTheme="majorHAnsi" w:cstheme="majorHAnsi"/>
          <w:sz w:val="24"/>
          <w:szCs w:val="24"/>
        </w:rPr>
      </w:pPr>
      <w:r w:rsidRPr="00EB7781">
        <w:rPr>
          <w:rFonts w:asciiTheme="majorHAnsi" w:hAnsiTheme="majorHAnsi" w:cstheme="majorHAnsi"/>
          <w:sz w:val="24"/>
          <w:szCs w:val="24"/>
        </w:rPr>
        <w:t>B</w:t>
      </w:r>
      <w:r w:rsidR="00F3523A" w:rsidRPr="00EB7781">
        <w:rPr>
          <w:rFonts w:asciiTheme="majorHAnsi" w:hAnsiTheme="majorHAnsi" w:cstheme="majorHAnsi"/>
          <w:sz w:val="24"/>
          <w:szCs w:val="24"/>
        </w:rPr>
        <w:t xml:space="preserve">enytte </w:t>
      </w:r>
      <w:r w:rsidRPr="00EB7781">
        <w:rPr>
          <w:rFonts w:asciiTheme="majorHAnsi" w:hAnsiTheme="majorHAnsi" w:cstheme="majorHAnsi"/>
          <w:sz w:val="24"/>
          <w:szCs w:val="24"/>
        </w:rPr>
        <w:t>digitale medier og bøger</w:t>
      </w:r>
      <w:r w:rsidR="00F3523A" w:rsidRPr="00EB7781">
        <w:rPr>
          <w:rFonts w:asciiTheme="majorHAnsi" w:hAnsiTheme="majorHAnsi" w:cstheme="majorHAnsi"/>
          <w:sz w:val="24"/>
          <w:szCs w:val="24"/>
        </w:rPr>
        <w:t xml:space="preserve"> til at udpege/genkende forskellige ting fra naturen samt til matematikken</w:t>
      </w:r>
    </w:p>
    <w:p w14:paraId="3B6FAF1F" w14:textId="3762B736" w:rsidR="00EB7781" w:rsidRDefault="00EB7781" w:rsidP="00072326">
      <w:pPr>
        <w:pStyle w:val="Listeafsnit"/>
        <w:numPr>
          <w:ilvl w:val="0"/>
          <w:numId w:val="36"/>
        </w:numPr>
        <w:rPr>
          <w:rFonts w:asciiTheme="majorHAnsi" w:hAnsiTheme="majorHAnsi" w:cstheme="majorHAnsi"/>
          <w:sz w:val="24"/>
          <w:szCs w:val="24"/>
        </w:rPr>
      </w:pPr>
      <w:r>
        <w:rPr>
          <w:rFonts w:asciiTheme="majorHAnsi" w:hAnsiTheme="majorHAnsi" w:cstheme="majorHAnsi"/>
          <w:sz w:val="24"/>
          <w:szCs w:val="24"/>
        </w:rPr>
        <w:t>Folde oplevelserne ud og bringe</w:t>
      </w:r>
      <w:r w:rsidR="00F3523A" w:rsidRPr="00EB7781">
        <w:rPr>
          <w:rFonts w:asciiTheme="majorHAnsi" w:hAnsiTheme="majorHAnsi" w:cstheme="majorHAnsi"/>
          <w:sz w:val="24"/>
          <w:szCs w:val="24"/>
        </w:rPr>
        <w:t xml:space="preserve"> sammenhæng i barnets oplevelser i naturen, f.eks. et grantræ til jul, brænde, papir</w:t>
      </w:r>
    </w:p>
    <w:p w14:paraId="59AA7296" w14:textId="77777777" w:rsidR="00EB7781" w:rsidRDefault="00EB7781" w:rsidP="00072326">
      <w:pPr>
        <w:pStyle w:val="Listeafsnit"/>
        <w:numPr>
          <w:ilvl w:val="0"/>
          <w:numId w:val="36"/>
        </w:numPr>
        <w:rPr>
          <w:rFonts w:asciiTheme="majorHAnsi" w:hAnsiTheme="majorHAnsi" w:cstheme="majorHAnsi"/>
          <w:sz w:val="24"/>
          <w:szCs w:val="24"/>
        </w:rPr>
      </w:pPr>
      <w:r w:rsidRPr="00EB7781">
        <w:rPr>
          <w:rFonts w:asciiTheme="majorHAnsi" w:hAnsiTheme="majorHAnsi" w:cstheme="majorHAnsi"/>
          <w:sz w:val="24"/>
          <w:szCs w:val="24"/>
        </w:rPr>
        <w:t>L</w:t>
      </w:r>
      <w:r w:rsidR="00F3523A" w:rsidRPr="00EB7781">
        <w:rPr>
          <w:rFonts w:asciiTheme="majorHAnsi" w:hAnsiTheme="majorHAnsi" w:cstheme="majorHAnsi"/>
          <w:sz w:val="24"/>
          <w:szCs w:val="24"/>
        </w:rPr>
        <w:t>ade barnet få erfaring med årsag, virkning og sammenhænge</w:t>
      </w:r>
    </w:p>
    <w:p w14:paraId="1D97AF75" w14:textId="77777777" w:rsidR="00EB7781" w:rsidRDefault="00EB7781" w:rsidP="00072326">
      <w:pPr>
        <w:pStyle w:val="Listeafsnit"/>
        <w:numPr>
          <w:ilvl w:val="0"/>
          <w:numId w:val="36"/>
        </w:numPr>
        <w:rPr>
          <w:rFonts w:asciiTheme="majorHAnsi" w:hAnsiTheme="majorHAnsi" w:cstheme="majorHAnsi"/>
          <w:sz w:val="24"/>
          <w:szCs w:val="24"/>
        </w:rPr>
      </w:pPr>
      <w:r w:rsidRPr="00EB7781">
        <w:rPr>
          <w:rFonts w:asciiTheme="majorHAnsi" w:hAnsiTheme="majorHAnsi" w:cstheme="majorHAnsi"/>
          <w:sz w:val="24"/>
          <w:szCs w:val="24"/>
        </w:rPr>
        <w:t>Sikre</w:t>
      </w:r>
      <w:r w:rsidR="00F3523A" w:rsidRPr="00EB7781">
        <w:rPr>
          <w:rFonts w:asciiTheme="majorHAnsi" w:hAnsiTheme="majorHAnsi" w:cstheme="majorHAnsi"/>
          <w:sz w:val="24"/>
          <w:szCs w:val="24"/>
        </w:rPr>
        <w:t xml:space="preserve"> barnet oplevelser med de naturvidenskabelige fag - tal, bogstaver, </w:t>
      </w:r>
      <w:proofErr w:type="gramStart"/>
      <w:r w:rsidR="00F3523A" w:rsidRPr="00EB7781">
        <w:rPr>
          <w:rFonts w:asciiTheme="majorHAnsi" w:hAnsiTheme="majorHAnsi" w:cstheme="majorHAnsi"/>
          <w:sz w:val="24"/>
          <w:szCs w:val="24"/>
        </w:rPr>
        <w:t>mængder....</w:t>
      </w:r>
      <w:proofErr w:type="gramEnd"/>
      <w:r w:rsidR="00F3523A" w:rsidRPr="00EB7781">
        <w:rPr>
          <w:rFonts w:asciiTheme="majorHAnsi" w:hAnsiTheme="majorHAnsi" w:cstheme="majorHAnsi"/>
          <w:sz w:val="24"/>
          <w:szCs w:val="24"/>
        </w:rPr>
        <w:t>.</w:t>
      </w:r>
    </w:p>
    <w:p w14:paraId="21863CD6" w14:textId="77777777" w:rsidR="00EB7781" w:rsidRDefault="00EB7781" w:rsidP="00072326">
      <w:pPr>
        <w:pStyle w:val="Listeafsnit"/>
        <w:numPr>
          <w:ilvl w:val="0"/>
          <w:numId w:val="36"/>
        </w:numPr>
        <w:rPr>
          <w:rFonts w:asciiTheme="majorHAnsi" w:hAnsiTheme="majorHAnsi" w:cstheme="majorHAnsi"/>
          <w:sz w:val="24"/>
          <w:szCs w:val="24"/>
        </w:rPr>
      </w:pPr>
      <w:r w:rsidRPr="00EB7781">
        <w:rPr>
          <w:rFonts w:asciiTheme="majorHAnsi" w:hAnsiTheme="majorHAnsi" w:cstheme="majorHAnsi"/>
          <w:sz w:val="24"/>
          <w:szCs w:val="24"/>
        </w:rPr>
        <w:t>Arbejde visuelt understøttende og dermed vise</w:t>
      </w:r>
      <w:r w:rsidR="00F3523A" w:rsidRPr="00EB7781">
        <w:rPr>
          <w:rFonts w:asciiTheme="majorHAnsi" w:hAnsiTheme="majorHAnsi" w:cstheme="majorHAnsi"/>
          <w:sz w:val="24"/>
          <w:szCs w:val="24"/>
        </w:rPr>
        <w:t xml:space="preserve"> hverdagen ud fra årstiden og dyrelivet i vores nærområde</w:t>
      </w:r>
    </w:p>
    <w:p w14:paraId="2E41FD98" w14:textId="77777777" w:rsidR="00EB7781" w:rsidRDefault="00EB7781" w:rsidP="00072326">
      <w:pPr>
        <w:pStyle w:val="Listeafsnit"/>
        <w:numPr>
          <w:ilvl w:val="0"/>
          <w:numId w:val="36"/>
        </w:numPr>
        <w:rPr>
          <w:rFonts w:asciiTheme="majorHAnsi" w:hAnsiTheme="majorHAnsi" w:cstheme="majorHAnsi"/>
          <w:sz w:val="24"/>
          <w:szCs w:val="24"/>
        </w:rPr>
      </w:pPr>
      <w:r w:rsidRPr="00EB7781">
        <w:rPr>
          <w:rFonts w:asciiTheme="majorHAnsi" w:hAnsiTheme="majorHAnsi" w:cstheme="majorHAnsi"/>
          <w:sz w:val="24"/>
          <w:szCs w:val="24"/>
        </w:rPr>
        <w:t>Sikrer</w:t>
      </w:r>
      <w:r w:rsidR="00F3523A" w:rsidRPr="00EB7781">
        <w:rPr>
          <w:rFonts w:asciiTheme="majorHAnsi" w:hAnsiTheme="majorHAnsi" w:cstheme="majorHAnsi"/>
          <w:sz w:val="24"/>
          <w:szCs w:val="24"/>
        </w:rPr>
        <w:t>, at barnet, med sine særlige udfordringer, også kommer på tur når det giver mening</w:t>
      </w:r>
    </w:p>
    <w:p w14:paraId="6B55F576" w14:textId="10253EAC" w:rsidR="00F3523A" w:rsidRPr="00EB7781" w:rsidRDefault="00EB7781" w:rsidP="00072326">
      <w:pPr>
        <w:pStyle w:val="Listeafsnit"/>
        <w:numPr>
          <w:ilvl w:val="0"/>
          <w:numId w:val="36"/>
        </w:numPr>
        <w:rPr>
          <w:rFonts w:asciiTheme="majorHAnsi" w:hAnsiTheme="majorHAnsi" w:cstheme="majorHAnsi"/>
          <w:sz w:val="24"/>
          <w:szCs w:val="24"/>
        </w:rPr>
      </w:pPr>
      <w:r>
        <w:rPr>
          <w:rFonts w:asciiTheme="majorHAnsi" w:hAnsiTheme="majorHAnsi" w:cstheme="majorHAnsi"/>
          <w:sz w:val="24"/>
          <w:szCs w:val="24"/>
        </w:rPr>
        <w:t>I</w:t>
      </w:r>
      <w:r w:rsidR="00F3523A" w:rsidRPr="00EB7781">
        <w:rPr>
          <w:rFonts w:asciiTheme="majorHAnsi" w:hAnsiTheme="majorHAnsi" w:cstheme="majorHAnsi"/>
          <w:sz w:val="24"/>
          <w:szCs w:val="24"/>
        </w:rPr>
        <w:t>nddrage forældrene og deres kompetencer indenfor natur- og naturfænomener</w:t>
      </w:r>
    </w:p>
    <w:p w14:paraId="5BB68D74" w14:textId="77777777" w:rsidR="00F3523A" w:rsidRPr="002B7B47" w:rsidRDefault="00F3523A" w:rsidP="00F3523A">
      <w:pPr>
        <w:rPr>
          <w:rFonts w:asciiTheme="majorHAnsi" w:hAnsiTheme="majorHAnsi" w:cstheme="majorHAnsi"/>
          <w:sz w:val="24"/>
          <w:szCs w:val="24"/>
        </w:rPr>
      </w:pPr>
    </w:p>
    <w:p w14:paraId="055D700A" w14:textId="77777777" w:rsidR="00F3523A" w:rsidRPr="002B7B47" w:rsidRDefault="00F3523A" w:rsidP="00F3523A">
      <w:pPr>
        <w:rPr>
          <w:rFonts w:asciiTheme="majorHAnsi" w:hAnsiTheme="majorHAnsi" w:cstheme="majorHAnsi"/>
          <w:sz w:val="24"/>
          <w:szCs w:val="24"/>
        </w:rPr>
      </w:pPr>
    </w:p>
    <w:p w14:paraId="6C9FDB63" w14:textId="77777777" w:rsidR="00F3523A" w:rsidRPr="002B7B47" w:rsidRDefault="00F3523A" w:rsidP="00EB7781">
      <w:pPr>
        <w:pStyle w:val="Overskrift3"/>
      </w:pPr>
      <w:bookmarkStart w:id="41" w:name="_Toc59005240"/>
      <w:bookmarkStart w:id="42" w:name="_Toc64822041"/>
      <w:r w:rsidRPr="002B7B47">
        <w:t>Kultur, æstetik og fællesskab</w:t>
      </w:r>
      <w:bookmarkEnd w:id="41"/>
      <w:bookmarkEnd w:id="42"/>
    </w:p>
    <w:p w14:paraId="4998EF32" w14:textId="77777777" w:rsidR="00F3523A" w:rsidRPr="002B7B47" w:rsidRDefault="00F3523A" w:rsidP="00F3523A">
      <w:pPr>
        <w:rPr>
          <w:rFonts w:asciiTheme="majorHAnsi" w:hAnsiTheme="majorHAnsi" w:cstheme="majorHAnsi"/>
          <w:sz w:val="24"/>
          <w:szCs w:val="24"/>
        </w:rPr>
      </w:pPr>
    </w:p>
    <w:p w14:paraId="0B1D2623" w14:textId="77777777" w:rsidR="00F3523A" w:rsidRPr="002B7B47" w:rsidRDefault="00F3523A" w:rsidP="00F3523A">
      <w:pPr>
        <w:rPr>
          <w:rFonts w:asciiTheme="majorHAnsi" w:hAnsiTheme="majorHAnsi" w:cstheme="majorHAnsi"/>
          <w:sz w:val="24"/>
          <w:szCs w:val="24"/>
        </w:rPr>
      </w:pPr>
      <w:r w:rsidRPr="002B7B47">
        <w:rPr>
          <w:rFonts w:asciiTheme="majorHAnsi" w:hAnsiTheme="majorHAnsi" w:cstheme="majorHAnsi"/>
          <w:b/>
          <w:sz w:val="24"/>
          <w:szCs w:val="24"/>
        </w:rPr>
        <w:t>De pædagogiske læringsmål:  </w:t>
      </w:r>
    </w:p>
    <w:p w14:paraId="784CBF70" w14:textId="77777777" w:rsidR="00F3523A" w:rsidRPr="002B7B47" w:rsidRDefault="00F3523A" w:rsidP="00F3523A">
      <w:pPr>
        <w:rPr>
          <w:rFonts w:asciiTheme="majorHAnsi" w:hAnsiTheme="majorHAnsi" w:cstheme="majorHAnsi"/>
          <w:sz w:val="24"/>
          <w:szCs w:val="24"/>
        </w:rPr>
      </w:pPr>
      <w:r w:rsidRPr="002B7B47">
        <w:rPr>
          <w:rFonts w:asciiTheme="majorHAnsi" w:hAnsiTheme="majorHAnsi" w:cstheme="majorHAnsi"/>
          <w:sz w:val="24"/>
          <w:szCs w:val="24"/>
        </w:rPr>
        <w:t>Det pædagogiske arbejde med læreplanstemaet Kultur, æstetik og fællesskab skal tage udgangspunkt i beskrivelsen af temaet og to pædagogiske mål målrettet børn i aldersgruppen 0-5 år. De to pædagogiske mål er følgende: </w:t>
      </w:r>
    </w:p>
    <w:p w14:paraId="33592AC4" w14:textId="77777777" w:rsidR="00F3523A" w:rsidRPr="002B7B47" w:rsidRDefault="00F3523A" w:rsidP="00F3523A">
      <w:pPr>
        <w:rPr>
          <w:rFonts w:asciiTheme="majorHAnsi" w:hAnsiTheme="majorHAnsi" w:cstheme="majorHAnsi"/>
          <w:sz w:val="24"/>
          <w:szCs w:val="24"/>
        </w:rPr>
      </w:pPr>
    </w:p>
    <w:p w14:paraId="7ECA7D70" w14:textId="77777777" w:rsidR="00F3523A" w:rsidRPr="002B7B47" w:rsidRDefault="00F3523A" w:rsidP="00F3523A">
      <w:pPr>
        <w:numPr>
          <w:ilvl w:val="0"/>
          <w:numId w:val="29"/>
        </w:numPr>
        <w:rPr>
          <w:rFonts w:asciiTheme="majorHAnsi" w:hAnsiTheme="majorHAnsi" w:cstheme="majorHAnsi"/>
          <w:sz w:val="24"/>
          <w:szCs w:val="24"/>
        </w:rPr>
      </w:pPr>
      <w:r w:rsidRPr="002B7B47">
        <w:rPr>
          <w:rFonts w:asciiTheme="majorHAnsi" w:hAnsiTheme="majorHAnsi" w:cstheme="majorHAnsi"/>
          <w:sz w:val="24"/>
          <w:szCs w:val="24"/>
        </w:rPr>
        <w:t>Det pædagogiske læringsmiljø skal understøtte, at alle børn indgår i ligeværdige og forskellige former for fællesskaber, hvor de oplever egne og andres kulturelle baggrunde, normer, traditioner og værdier.  </w:t>
      </w:r>
    </w:p>
    <w:p w14:paraId="393B2288" w14:textId="77777777" w:rsidR="00F3523A" w:rsidRPr="002B7B47" w:rsidRDefault="00F3523A" w:rsidP="00F3523A">
      <w:pPr>
        <w:numPr>
          <w:ilvl w:val="0"/>
          <w:numId w:val="29"/>
        </w:numPr>
        <w:rPr>
          <w:rFonts w:asciiTheme="majorHAnsi" w:hAnsiTheme="majorHAnsi" w:cstheme="majorHAnsi"/>
          <w:sz w:val="24"/>
          <w:szCs w:val="24"/>
        </w:rPr>
      </w:pPr>
      <w:r w:rsidRPr="002B7B47">
        <w:rPr>
          <w:rFonts w:asciiTheme="majorHAnsi" w:hAnsiTheme="majorHAnsi" w:cstheme="majorHAnsi"/>
          <w:sz w:val="24"/>
          <w:szCs w:val="24"/>
        </w:rPr>
        <w:lastRenderedPageBreak/>
        <w:t>Det pædagogiske læringsmiljø skal understøtte, at alle børn får mange forskellige kulturelle oplevelser, både som tilskuere og aktive deltagere, som stimulerer børnenes engagement, fantasi, kreativitet og nysgerrighed, og at børnene får erfaringer med at anvende forskellige materialer, redskaber og medier. </w:t>
      </w:r>
    </w:p>
    <w:p w14:paraId="2CA8842A" w14:textId="77777777" w:rsidR="00F3523A" w:rsidRPr="002B7B47" w:rsidRDefault="00F3523A" w:rsidP="00F3523A">
      <w:pPr>
        <w:rPr>
          <w:rFonts w:asciiTheme="majorHAnsi" w:hAnsiTheme="majorHAnsi" w:cstheme="majorHAnsi"/>
          <w:sz w:val="24"/>
          <w:szCs w:val="24"/>
        </w:rPr>
      </w:pPr>
    </w:p>
    <w:p w14:paraId="57E3010B" w14:textId="77777777" w:rsidR="00F3523A" w:rsidRPr="002B7B47" w:rsidRDefault="00F3523A" w:rsidP="00F3523A">
      <w:pPr>
        <w:rPr>
          <w:rFonts w:asciiTheme="majorHAnsi" w:hAnsiTheme="majorHAnsi" w:cstheme="majorHAnsi"/>
          <w:sz w:val="24"/>
          <w:szCs w:val="24"/>
        </w:rPr>
      </w:pPr>
    </w:p>
    <w:p w14:paraId="167A2F16" w14:textId="77777777" w:rsidR="00F3523A" w:rsidRPr="002B7B47" w:rsidRDefault="00F3523A" w:rsidP="00F3523A">
      <w:pPr>
        <w:rPr>
          <w:rFonts w:asciiTheme="majorHAnsi" w:hAnsiTheme="majorHAnsi" w:cstheme="majorHAnsi"/>
          <w:b/>
          <w:sz w:val="24"/>
          <w:szCs w:val="24"/>
        </w:rPr>
      </w:pPr>
      <w:r w:rsidRPr="002B7B47">
        <w:rPr>
          <w:rFonts w:asciiTheme="majorHAnsi" w:hAnsiTheme="majorHAnsi" w:cstheme="majorHAnsi"/>
          <w:b/>
          <w:sz w:val="24"/>
          <w:szCs w:val="24"/>
        </w:rPr>
        <w:t>Hvordan understøtter vores pædagogiske læringsmiljø at børnene gør sig erfaringer med kultur, æstetik og fællesskab?</w:t>
      </w:r>
    </w:p>
    <w:p w14:paraId="686D2B31" w14:textId="77777777" w:rsidR="00F3523A" w:rsidRPr="002B7B47" w:rsidRDefault="00F3523A" w:rsidP="00F3523A">
      <w:pPr>
        <w:rPr>
          <w:rFonts w:asciiTheme="majorHAnsi" w:hAnsiTheme="majorHAnsi" w:cstheme="majorHAnsi"/>
          <w:sz w:val="24"/>
          <w:szCs w:val="24"/>
        </w:rPr>
      </w:pPr>
      <w:r w:rsidRPr="002B7B47">
        <w:rPr>
          <w:rFonts w:asciiTheme="majorHAnsi" w:hAnsiTheme="majorHAnsi" w:cstheme="majorHAnsi"/>
          <w:sz w:val="24"/>
          <w:szCs w:val="24"/>
        </w:rPr>
        <w:t>Herunder, hvordan vores pædagogiske læringsmiljø:</w:t>
      </w:r>
    </w:p>
    <w:p w14:paraId="3F1EEC97" w14:textId="77777777" w:rsidR="00F3523A" w:rsidRPr="002B7B47" w:rsidRDefault="00F3523A" w:rsidP="00F3523A">
      <w:pPr>
        <w:rPr>
          <w:rFonts w:asciiTheme="majorHAnsi" w:hAnsiTheme="majorHAnsi" w:cstheme="majorHAnsi"/>
          <w:sz w:val="24"/>
          <w:szCs w:val="24"/>
        </w:rPr>
      </w:pPr>
    </w:p>
    <w:p w14:paraId="20672503" w14:textId="77777777" w:rsidR="00F3523A" w:rsidRPr="002B7B47" w:rsidRDefault="00F3523A" w:rsidP="00F3523A">
      <w:pPr>
        <w:numPr>
          <w:ilvl w:val="0"/>
          <w:numId w:val="30"/>
        </w:numPr>
        <w:rPr>
          <w:rFonts w:asciiTheme="majorHAnsi" w:hAnsiTheme="majorHAnsi" w:cstheme="majorHAnsi"/>
          <w:sz w:val="24"/>
          <w:szCs w:val="24"/>
        </w:rPr>
      </w:pPr>
      <w:r w:rsidRPr="002B7B47">
        <w:rPr>
          <w:rFonts w:asciiTheme="majorHAnsi" w:hAnsiTheme="majorHAnsi" w:cstheme="majorHAnsi"/>
          <w:sz w:val="24"/>
          <w:szCs w:val="24"/>
        </w:rPr>
        <w:t>Understøtter de to pædagogiske mål for temaet Kultur, æstetik og fællesskab.</w:t>
      </w:r>
    </w:p>
    <w:p w14:paraId="3003BADC" w14:textId="77777777" w:rsidR="00F3523A" w:rsidRPr="002B7B47" w:rsidRDefault="00F3523A" w:rsidP="00F3523A">
      <w:pPr>
        <w:numPr>
          <w:ilvl w:val="0"/>
          <w:numId w:val="30"/>
        </w:numPr>
        <w:rPr>
          <w:rFonts w:asciiTheme="majorHAnsi" w:hAnsiTheme="majorHAnsi" w:cstheme="majorHAnsi"/>
          <w:sz w:val="24"/>
          <w:szCs w:val="24"/>
        </w:rPr>
      </w:pPr>
      <w:r w:rsidRPr="002B7B47">
        <w:rPr>
          <w:rFonts w:asciiTheme="majorHAnsi" w:hAnsiTheme="majorHAnsi" w:cstheme="majorHAnsi"/>
          <w:sz w:val="24"/>
          <w:szCs w:val="24"/>
        </w:rPr>
        <w:t>Tager udgangspunkt i det fælles pædagogiske grundlag.</w:t>
      </w:r>
    </w:p>
    <w:p w14:paraId="1A244A70" w14:textId="77777777" w:rsidR="00F3523A" w:rsidRPr="002B7B47" w:rsidRDefault="00F3523A" w:rsidP="00F3523A">
      <w:pPr>
        <w:numPr>
          <w:ilvl w:val="0"/>
          <w:numId w:val="30"/>
        </w:numPr>
        <w:rPr>
          <w:rFonts w:asciiTheme="majorHAnsi" w:hAnsiTheme="majorHAnsi" w:cstheme="majorHAnsi"/>
          <w:sz w:val="24"/>
          <w:szCs w:val="24"/>
        </w:rPr>
      </w:pPr>
      <w:r w:rsidRPr="002B7B47">
        <w:rPr>
          <w:rFonts w:asciiTheme="majorHAnsi" w:hAnsiTheme="majorHAnsi" w:cstheme="majorHAnsi"/>
          <w:sz w:val="24"/>
          <w:szCs w:val="24"/>
        </w:rPr>
        <w:t>Ses i samspil med de øvrige læreplanstemaer.</w:t>
      </w:r>
    </w:p>
    <w:p w14:paraId="7D486D38" w14:textId="77777777" w:rsidR="00F3523A" w:rsidRPr="002B7B47" w:rsidRDefault="00F3523A" w:rsidP="00F3523A">
      <w:pPr>
        <w:rPr>
          <w:rFonts w:asciiTheme="majorHAnsi" w:hAnsiTheme="majorHAnsi" w:cstheme="majorHAnsi"/>
          <w:sz w:val="24"/>
          <w:szCs w:val="24"/>
        </w:rPr>
      </w:pPr>
    </w:p>
    <w:p w14:paraId="5E9308EF" w14:textId="77777777" w:rsidR="00F3523A" w:rsidRPr="002B7B47" w:rsidRDefault="00F3523A" w:rsidP="00F3523A">
      <w:pPr>
        <w:rPr>
          <w:rFonts w:asciiTheme="majorHAnsi" w:hAnsiTheme="majorHAnsi" w:cstheme="majorHAnsi"/>
          <w:sz w:val="24"/>
          <w:szCs w:val="24"/>
        </w:rPr>
      </w:pPr>
    </w:p>
    <w:p w14:paraId="49CAA1F3" w14:textId="77777777" w:rsidR="00F3523A" w:rsidRPr="00EB7781" w:rsidRDefault="00F3523A" w:rsidP="00EB7781">
      <w:pPr>
        <w:rPr>
          <w:rFonts w:asciiTheme="majorHAnsi" w:hAnsiTheme="majorHAnsi" w:cstheme="majorHAnsi"/>
          <w:b/>
          <w:bCs/>
          <w:sz w:val="24"/>
          <w:szCs w:val="24"/>
        </w:rPr>
      </w:pPr>
      <w:bookmarkStart w:id="43" w:name="_Toc59005241"/>
      <w:r w:rsidRPr="00EB7781">
        <w:rPr>
          <w:rFonts w:asciiTheme="majorHAnsi" w:hAnsiTheme="majorHAnsi" w:cstheme="majorHAnsi"/>
          <w:b/>
          <w:bCs/>
          <w:sz w:val="24"/>
          <w:szCs w:val="24"/>
        </w:rPr>
        <w:t>Refleksion</w:t>
      </w:r>
      <w:bookmarkEnd w:id="43"/>
    </w:p>
    <w:p w14:paraId="731B980B" w14:textId="24AB08BB" w:rsidR="00F3523A" w:rsidRPr="002B7B47" w:rsidRDefault="00F3523A" w:rsidP="00F3523A">
      <w:pPr>
        <w:rPr>
          <w:rFonts w:asciiTheme="majorHAnsi" w:hAnsiTheme="majorHAnsi" w:cstheme="majorHAnsi"/>
          <w:sz w:val="24"/>
          <w:szCs w:val="24"/>
        </w:rPr>
      </w:pPr>
      <w:r w:rsidRPr="002B7B47">
        <w:rPr>
          <w:rFonts w:asciiTheme="majorHAnsi" w:hAnsiTheme="majorHAnsi" w:cstheme="majorHAnsi"/>
          <w:sz w:val="24"/>
          <w:szCs w:val="24"/>
        </w:rPr>
        <w:t xml:space="preserve">I vores arbejde med kultur, æstetik og fællesskab understøtter </w:t>
      </w:r>
      <w:r w:rsidR="0050595E">
        <w:rPr>
          <w:rFonts w:asciiTheme="majorHAnsi" w:hAnsiTheme="majorHAnsi" w:cstheme="majorHAnsi"/>
          <w:sz w:val="24"/>
          <w:szCs w:val="24"/>
        </w:rPr>
        <w:t>de pædagogiske medarbejdere</w:t>
      </w:r>
      <w:r w:rsidRPr="002B7B47">
        <w:rPr>
          <w:rFonts w:asciiTheme="majorHAnsi" w:hAnsiTheme="majorHAnsi" w:cstheme="majorHAnsi"/>
          <w:sz w:val="24"/>
          <w:szCs w:val="24"/>
        </w:rPr>
        <w:t xml:space="preserve"> børnene i at lykkes med følgende:</w:t>
      </w:r>
    </w:p>
    <w:p w14:paraId="04A4D25D" w14:textId="77777777" w:rsidR="00F3523A" w:rsidRPr="002B7B47" w:rsidRDefault="00F3523A" w:rsidP="00F3523A">
      <w:pPr>
        <w:rPr>
          <w:rFonts w:asciiTheme="majorHAnsi" w:hAnsiTheme="majorHAnsi" w:cstheme="majorHAnsi"/>
          <w:sz w:val="24"/>
          <w:szCs w:val="24"/>
        </w:rPr>
      </w:pPr>
    </w:p>
    <w:p w14:paraId="4226F0B5" w14:textId="77777777" w:rsidR="00F3523A" w:rsidRPr="002B7B47" w:rsidRDefault="00F3523A" w:rsidP="00F3523A">
      <w:pPr>
        <w:rPr>
          <w:rFonts w:asciiTheme="majorHAnsi" w:hAnsiTheme="majorHAnsi" w:cstheme="majorHAnsi"/>
          <w:sz w:val="24"/>
          <w:szCs w:val="24"/>
        </w:rPr>
      </w:pPr>
      <w:r w:rsidRPr="002B7B47">
        <w:rPr>
          <w:rFonts w:asciiTheme="majorHAnsi" w:hAnsiTheme="majorHAnsi" w:cstheme="majorHAnsi"/>
          <w:sz w:val="24"/>
          <w:szCs w:val="24"/>
        </w:rPr>
        <w:t>Er fantasifuld og kreativ:</w:t>
      </w:r>
    </w:p>
    <w:p w14:paraId="6AED2F0F" w14:textId="77777777" w:rsidR="00F3523A" w:rsidRPr="002B7B47" w:rsidRDefault="00F3523A" w:rsidP="00F3523A">
      <w:pPr>
        <w:rPr>
          <w:rFonts w:asciiTheme="majorHAnsi" w:hAnsiTheme="majorHAnsi" w:cstheme="majorHAnsi"/>
          <w:sz w:val="24"/>
          <w:szCs w:val="24"/>
        </w:rPr>
      </w:pPr>
      <w:r w:rsidRPr="002B7B47">
        <w:rPr>
          <w:rFonts w:asciiTheme="majorHAnsi" w:hAnsiTheme="majorHAnsi" w:cstheme="majorHAnsi"/>
          <w:sz w:val="24"/>
          <w:szCs w:val="24"/>
        </w:rPr>
        <w:t> • deltager og skaber rolle- og regellege med forskellige temaer og udtryksformer.</w:t>
      </w:r>
    </w:p>
    <w:p w14:paraId="28335474" w14:textId="77777777" w:rsidR="00F3523A" w:rsidRPr="002B7B47" w:rsidRDefault="00F3523A" w:rsidP="00F3523A">
      <w:pPr>
        <w:rPr>
          <w:rFonts w:asciiTheme="majorHAnsi" w:hAnsiTheme="majorHAnsi" w:cstheme="majorHAnsi"/>
          <w:sz w:val="24"/>
          <w:szCs w:val="24"/>
        </w:rPr>
      </w:pPr>
      <w:r w:rsidRPr="002B7B47">
        <w:rPr>
          <w:rFonts w:asciiTheme="majorHAnsi" w:hAnsiTheme="majorHAnsi" w:cstheme="majorHAnsi"/>
          <w:sz w:val="24"/>
          <w:szCs w:val="24"/>
        </w:rPr>
        <w:t> • udfolder sine idéer i konkrete kreative aktiviteter.</w:t>
      </w:r>
    </w:p>
    <w:p w14:paraId="543B9F4F" w14:textId="77777777" w:rsidR="00F3523A" w:rsidRPr="002B7B47" w:rsidRDefault="00F3523A" w:rsidP="00F3523A">
      <w:pPr>
        <w:rPr>
          <w:rFonts w:asciiTheme="majorHAnsi" w:hAnsiTheme="majorHAnsi" w:cstheme="majorHAnsi"/>
          <w:sz w:val="24"/>
          <w:szCs w:val="24"/>
        </w:rPr>
      </w:pPr>
      <w:r w:rsidRPr="002B7B47">
        <w:rPr>
          <w:rFonts w:asciiTheme="majorHAnsi" w:hAnsiTheme="majorHAnsi" w:cstheme="majorHAnsi"/>
          <w:sz w:val="24"/>
          <w:szCs w:val="24"/>
        </w:rPr>
        <w:t> • former i ler, tegner, fortæller historier, synger, danser, klæder sig ud og kombinerer nogle af disse.</w:t>
      </w:r>
    </w:p>
    <w:p w14:paraId="0E5B8A3F" w14:textId="77777777" w:rsidR="00F3523A" w:rsidRPr="002B7B47" w:rsidRDefault="00F3523A" w:rsidP="00F3523A">
      <w:pPr>
        <w:rPr>
          <w:rFonts w:asciiTheme="majorHAnsi" w:hAnsiTheme="majorHAnsi" w:cstheme="majorHAnsi"/>
          <w:sz w:val="24"/>
          <w:szCs w:val="24"/>
        </w:rPr>
      </w:pPr>
    </w:p>
    <w:p w14:paraId="68D33F9E" w14:textId="77777777" w:rsidR="00F3523A" w:rsidRPr="002B7B47" w:rsidRDefault="00F3523A" w:rsidP="00F3523A">
      <w:pPr>
        <w:rPr>
          <w:rFonts w:asciiTheme="majorHAnsi" w:hAnsiTheme="majorHAnsi" w:cstheme="majorHAnsi"/>
          <w:sz w:val="24"/>
          <w:szCs w:val="24"/>
        </w:rPr>
      </w:pPr>
      <w:r w:rsidRPr="002B7B47">
        <w:rPr>
          <w:rFonts w:asciiTheme="majorHAnsi" w:hAnsiTheme="majorHAnsi" w:cstheme="majorHAnsi"/>
          <w:sz w:val="24"/>
          <w:szCs w:val="24"/>
        </w:rPr>
        <w:t>Er opmærksom på egen og andres kulturer:</w:t>
      </w:r>
    </w:p>
    <w:p w14:paraId="0B3C7B1A" w14:textId="77777777" w:rsidR="00F3523A" w:rsidRPr="002B7B47" w:rsidRDefault="00F3523A" w:rsidP="00F3523A">
      <w:pPr>
        <w:rPr>
          <w:rFonts w:asciiTheme="majorHAnsi" w:hAnsiTheme="majorHAnsi" w:cstheme="majorHAnsi"/>
          <w:sz w:val="24"/>
          <w:szCs w:val="24"/>
        </w:rPr>
      </w:pPr>
      <w:r w:rsidRPr="002B7B47">
        <w:rPr>
          <w:rFonts w:asciiTheme="majorHAnsi" w:hAnsiTheme="majorHAnsi" w:cstheme="majorHAnsi"/>
          <w:sz w:val="24"/>
          <w:szCs w:val="24"/>
        </w:rPr>
        <w:t> • leger rolle- og andre børnelege, hvor forskellige kulturelle aspekter indgår.</w:t>
      </w:r>
    </w:p>
    <w:p w14:paraId="2A4B3ABC" w14:textId="77777777" w:rsidR="00F3523A" w:rsidRPr="002B7B47" w:rsidRDefault="00F3523A" w:rsidP="00F3523A">
      <w:pPr>
        <w:rPr>
          <w:rFonts w:asciiTheme="majorHAnsi" w:hAnsiTheme="majorHAnsi" w:cstheme="majorHAnsi"/>
          <w:sz w:val="24"/>
          <w:szCs w:val="24"/>
        </w:rPr>
      </w:pPr>
      <w:r w:rsidRPr="002B7B47">
        <w:rPr>
          <w:rFonts w:asciiTheme="majorHAnsi" w:hAnsiTheme="majorHAnsi" w:cstheme="majorHAnsi"/>
          <w:sz w:val="24"/>
          <w:szCs w:val="24"/>
        </w:rPr>
        <w:t> • genkender traditioner og tilbagevendende begivenheder fx fastelavn, sommerfest osv.</w:t>
      </w:r>
    </w:p>
    <w:p w14:paraId="2319112B" w14:textId="77777777" w:rsidR="00F3523A" w:rsidRPr="002B7B47" w:rsidRDefault="00F3523A" w:rsidP="00F3523A">
      <w:pPr>
        <w:rPr>
          <w:rFonts w:asciiTheme="majorHAnsi" w:hAnsiTheme="majorHAnsi" w:cstheme="majorHAnsi"/>
          <w:sz w:val="24"/>
          <w:szCs w:val="24"/>
        </w:rPr>
      </w:pPr>
      <w:r w:rsidRPr="002B7B47">
        <w:rPr>
          <w:rFonts w:asciiTheme="majorHAnsi" w:hAnsiTheme="majorHAnsi" w:cstheme="majorHAnsi"/>
          <w:sz w:val="24"/>
          <w:szCs w:val="24"/>
        </w:rPr>
        <w:t> • undersøger og vil gerne forstå det, der er anderledes.</w:t>
      </w:r>
    </w:p>
    <w:p w14:paraId="13B4746B" w14:textId="77777777" w:rsidR="00F3523A" w:rsidRPr="002B7B47" w:rsidRDefault="00F3523A" w:rsidP="00F3523A">
      <w:pPr>
        <w:rPr>
          <w:rFonts w:asciiTheme="majorHAnsi" w:hAnsiTheme="majorHAnsi" w:cstheme="majorHAnsi"/>
          <w:sz w:val="24"/>
          <w:szCs w:val="24"/>
        </w:rPr>
      </w:pPr>
    </w:p>
    <w:p w14:paraId="0CE2DF87" w14:textId="77777777" w:rsidR="00F3523A" w:rsidRPr="002B7B47" w:rsidRDefault="00F3523A" w:rsidP="00F3523A">
      <w:pPr>
        <w:rPr>
          <w:rFonts w:asciiTheme="majorHAnsi" w:hAnsiTheme="majorHAnsi" w:cstheme="majorHAnsi"/>
          <w:sz w:val="24"/>
          <w:szCs w:val="24"/>
        </w:rPr>
      </w:pPr>
      <w:r w:rsidRPr="002B7B47">
        <w:rPr>
          <w:rFonts w:asciiTheme="majorHAnsi" w:hAnsiTheme="majorHAnsi" w:cstheme="majorHAnsi"/>
          <w:sz w:val="24"/>
          <w:szCs w:val="24"/>
        </w:rPr>
        <w:t>Er deltagende i forskellige kulturelle oplevelser:</w:t>
      </w:r>
    </w:p>
    <w:p w14:paraId="76A5E96C" w14:textId="77777777" w:rsidR="00F3523A" w:rsidRPr="002B7B47" w:rsidRDefault="00F3523A" w:rsidP="00F3523A">
      <w:pPr>
        <w:rPr>
          <w:rFonts w:asciiTheme="majorHAnsi" w:hAnsiTheme="majorHAnsi" w:cstheme="majorHAnsi"/>
          <w:sz w:val="24"/>
          <w:szCs w:val="24"/>
        </w:rPr>
      </w:pPr>
      <w:r w:rsidRPr="002B7B47">
        <w:rPr>
          <w:rFonts w:asciiTheme="majorHAnsi" w:hAnsiTheme="majorHAnsi" w:cstheme="majorHAnsi"/>
          <w:sz w:val="24"/>
          <w:szCs w:val="24"/>
        </w:rPr>
        <w:t> • deltager i dagtilbuddets traditioner.</w:t>
      </w:r>
    </w:p>
    <w:p w14:paraId="55F8DAF4" w14:textId="77777777" w:rsidR="00F3523A" w:rsidRPr="002B7B47" w:rsidRDefault="00F3523A" w:rsidP="00F3523A">
      <w:pPr>
        <w:rPr>
          <w:rFonts w:asciiTheme="majorHAnsi" w:hAnsiTheme="majorHAnsi" w:cstheme="majorHAnsi"/>
          <w:sz w:val="24"/>
          <w:szCs w:val="24"/>
        </w:rPr>
      </w:pPr>
      <w:r w:rsidRPr="002B7B47">
        <w:rPr>
          <w:rFonts w:asciiTheme="majorHAnsi" w:hAnsiTheme="majorHAnsi" w:cstheme="majorHAnsi"/>
          <w:sz w:val="24"/>
          <w:szCs w:val="24"/>
        </w:rPr>
        <w:t> • kan lide at kigge på og tale om billeder og kunst fx i bøger, på tablet eller lignende.</w:t>
      </w:r>
    </w:p>
    <w:p w14:paraId="46F4B342" w14:textId="77777777" w:rsidR="00F3523A" w:rsidRPr="002B7B47" w:rsidRDefault="00F3523A" w:rsidP="00F3523A">
      <w:pPr>
        <w:rPr>
          <w:rFonts w:asciiTheme="majorHAnsi" w:hAnsiTheme="majorHAnsi" w:cstheme="majorHAnsi"/>
          <w:sz w:val="24"/>
          <w:szCs w:val="24"/>
        </w:rPr>
      </w:pPr>
      <w:r w:rsidRPr="002B7B47">
        <w:rPr>
          <w:rFonts w:asciiTheme="majorHAnsi" w:hAnsiTheme="majorHAnsi" w:cstheme="majorHAnsi"/>
          <w:sz w:val="24"/>
          <w:szCs w:val="24"/>
        </w:rPr>
        <w:t> • kan genfortælle et eventyr eller en fortælling.</w:t>
      </w:r>
    </w:p>
    <w:p w14:paraId="348DC50B" w14:textId="77777777" w:rsidR="00F3523A" w:rsidRPr="002B7B47" w:rsidRDefault="00F3523A" w:rsidP="00F3523A">
      <w:pPr>
        <w:rPr>
          <w:rFonts w:asciiTheme="majorHAnsi" w:hAnsiTheme="majorHAnsi" w:cstheme="majorHAnsi"/>
          <w:sz w:val="24"/>
          <w:szCs w:val="24"/>
        </w:rPr>
      </w:pPr>
      <w:r w:rsidRPr="002B7B47">
        <w:rPr>
          <w:rFonts w:asciiTheme="majorHAnsi" w:hAnsiTheme="majorHAnsi" w:cstheme="majorHAnsi"/>
          <w:sz w:val="24"/>
          <w:szCs w:val="24"/>
        </w:rPr>
        <w:t> • vil gerne deltage i højtlæsning og se teater, tegnefilm, børnefilm mv.</w:t>
      </w:r>
    </w:p>
    <w:p w14:paraId="3DCCF736" w14:textId="77777777" w:rsidR="00F3523A" w:rsidRPr="002B7B47" w:rsidRDefault="00F3523A" w:rsidP="00F3523A">
      <w:pPr>
        <w:rPr>
          <w:rFonts w:asciiTheme="majorHAnsi" w:hAnsiTheme="majorHAnsi" w:cstheme="majorHAnsi"/>
          <w:sz w:val="24"/>
          <w:szCs w:val="24"/>
        </w:rPr>
      </w:pPr>
    </w:p>
    <w:p w14:paraId="7B349FA4" w14:textId="2053547E" w:rsidR="00F3523A" w:rsidRPr="0050595E" w:rsidRDefault="00F3523A" w:rsidP="00F3523A">
      <w:pPr>
        <w:rPr>
          <w:rFonts w:asciiTheme="majorHAnsi" w:hAnsiTheme="majorHAnsi" w:cstheme="majorHAnsi"/>
          <w:b/>
          <w:bCs/>
          <w:sz w:val="24"/>
          <w:szCs w:val="24"/>
        </w:rPr>
      </w:pPr>
      <w:r w:rsidRPr="0050595E">
        <w:rPr>
          <w:rFonts w:asciiTheme="majorHAnsi" w:hAnsiTheme="majorHAnsi" w:cstheme="majorHAnsi"/>
          <w:b/>
          <w:bCs/>
          <w:sz w:val="24"/>
          <w:szCs w:val="24"/>
        </w:rPr>
        <w:t xml:space="preserve">Foruden ovenstående </w:t>
      </w:r>
      <w:r w:rsidR="0050595E">
        <w:rPr>
          <w:rFonts w:asciiTheme="majorHAnsi" w:hAnsiTheme="majorHAnsi" w:cstheme="majorHAnsi"/>
          <w:b/>
          <w:bCs/>
          <w:sz w:val="24"/>
          <w:szCs w:val="24"/>
        </w:rPr>
        <w:t>har vi</w:t>
      </w:r>
      <w:r w:rsidRPr="0050595E">
        <w:rPr>
          <w:rFonts w:asciiTheme="majorHAnsi" w:hAnsiTheme="majorHAnsi" w:cstheme="majorHAnsi"/>
          <w:b/>
          <w:bCs/>
          <w:sz w:val="24"/>
          <w:szCs w:val="24"/>
        </w:rPr>
        <w:t xml:space="preserve"> fokus på følgende:</w:t>
      </w:r>
    </w:p>
    <w:p w14:paraId="376D591C" w14:textId="77777777" w:rsidR="0050595E" w:rsidRDefault="0050595E" w:rsidP="00072326">
      <w:pPr>
        <w:pStyle w:val="Listeafsnit"/>
        <w:numPr>
          <w:ilvl w:val="0"/>
          <w:numId w:val="37"/>
        </w:numPr>
        <w:rPr>
          <w:rFonts w:asciiTheme="majorHAnsi" w:hAnsiTheme="majorHAnsi" w:cstheme="majorHAnsi"/>
          <w:sz w:val="24"/>
          <w:szCs w:val="24"/>
        </w:rPr>
      </w:pPr>
      <w:r w:rsidRPr="0050595E">
        <w:rPr>
          <w:rFonts w:asciiTheme="majorHAnsi" w:hAnsiTheme="majorHAnsi" w:cstheme="majorHAnsi"/>
          <w:sz w:val="24"/>
          <w:szCs w:val="24"/>
        </w:rPr>
        <w:t>Sikrer</w:t>
      </w:r>
      <w:r w:rsidR="00F3523A" w:rsidRPr="0050595E">
        <w:rPr>
          <w:rFonts w:asciiTheme="majorHAnsi" w:hAnsiTheme="majorHAnsi" w:cstheme="majorHAnsi"/>
          <w:sz w:val="24"/>
          <w:szCs w:val="24"/>
        </w:rPr>
        <w:t xml:space="preserve"> barnet adgang til materialer, redskaber og moderne medier, som kan skabe kreativitet</w:t>
      </w:r>
    </w:p>
    <w:p w14:paraId="54A85023" w14:textId="77777777" w:rsidR="0050595E" w:rsidRDefault="0050595E" w:rsidP="00072326">
      <w:pPr>
        <w:pStyle w:val="Listeafsnit"/>
        <w:numPr>
          <w:ilvl w:val="0"/>
          <w:numId w:val="37"/>
        </w:numPr>
        <w:rPr>
          <w:rFonts w:asciiTheme="majorHAnsi" w:hAnsiTheme="majorHAnsi" w:cstheme="majorHAnsi"/>
          <w:sz w:val="24"/>
          <w:szCs w:val="24"/>
        </w:rPr>
      </w:pPr>
      <w:r w:rsidRPr="0050595E">
        <w:rPr>
          <w:rFonts w:asciiTheme="majorHAnsi" w:hAnsiTheme="majorHAnsi" w:cstheme="majorHAnsi"/>
          <w:sz w:val="24"/>
          <w:szCs w:val="24"/>
        </w:rPr>
        <w:t>Understøtte</w:t>
      </w:r>
      <w:r w:rsidR="00F3523A" w:rsidRPr="0050595E">
        <w:rPr>
          <w:rFonts w:asciiTheme="majorHAnsi" w:hAnsiTheme="majorHAnsi" w:cstheme="majorHAnsi"/>
          <w:sz w:val="24"/>
          <w:szCs w:val="24"/>
        </w:rPr>
        <w:t xml:space="preserve"> barnets evne til fordybelse og koncentration samt sang, dans og bevægelse</w:t>
      </w:r>
    </w:p>
    <w:p w14:paraId="6BCB96ED" w14:textId="77777777" w:rsidR="0050595E" w:rsidRDefault="0050595E" w:rsidP="00072326">
      <w:pPr>
        <w:pStyle w:val="Listeafsnit"/>
        <w:numPr>
          <w:ilvl w:val="0"/>
          <w:numId w:val="37"/>
        </w:numPr>
        <w:rPr>
          <w:rFonts w:asciiTheme="majorHAnsi" w:hAnsiTheme="majorHAnsi" w:cstheme="majorHAnsi"/>
          <w:sz w:val="24"/>
          <w:szCs w:val="24"/>
        </w:rPr>
      </w:pPr>
      <w:r w:rsidRPr="0050595E">
        <w:rPr>
          <w:rFonts w:asciiTheme="majorHAnsi" w:hAnsiTheme="majorHAnsi" w:cstheme="majorHAnsi"/>
          <w:sz w:val="24"/>
          <w:szCs w:val="24"/>
        </w:rPr>
        <w:t>Å</w:t>
      </w:r>
      <w:r w:rsidR="00F3523A" w:rsidRPr="0050595E">
        <w:rPr>
          <w:rFonts w:asciiTheme="majorHAnsi" w:hAnsiTheme="majorHAnsi" w:cstheme="majorHAnsi"/>
          <w:sz w:val="24"/>
          <w:szCs w:val="24"/>
        </w:rPr>
        <w:t>rstidsbestemte aktiviteter, mærkedage og traditioner samt fejre barnets fødselsdag</w:t>
      </w:r>
    </w:p>
    <w:p w14:paraId="4F03A44F" w14:textId="77777777" w:rsidR="0050595E" w:rsidRDefault="0050595E" w:rsidP="00072326">
      <w:pPr>
        <w:pStyle w:val="Listeafsnit"/>
        <w:numPr>
          <w:ilvl w:val="0"/>
          <w:numId w:val="37"/>
        </w:numPr>
        <w:rPr>
          <w:rFonts w:asciiTheme="majorHAnsi" w:hAnsiTheme="majorHAnsi" w:cstheme="majorHAnsi"/>
          <w:sz w:val="24"/>
          <w:szCs w:val="24"/>
        </w:rPr>
      </w:pPr>
      <w:r w:rsidRPr="0050595E">
        <w:rPr>
          <w:rFonts w:asciiTheme="majorHAnsi" w:hAnsiTheme="majorHAnsi" w:cstheme="majorHAnsi"/>
          <w:sz w:val="24"/>
          <w:szCs w:val="24"/>
        </w:rPr>
        <w:t>B</w:t>
      </w:r>
      <w:r w:rsidR="00F3523A" w:rsidRPr="0050595E">
        <w:rPr>
          <w:rFonts w:asciiTheme="majorHAnsi" w:hAnsiTheme="majorHAnsi" w:cstheme="majorHAnsi"/>
          <w:sz w:val="24"/>
          <w:szCs w:val="24"/>
        </w:rPr>
        <w:t xml:space="preserve">esøge </w:t>
      </w:r>
      <w:r w:rsidRPr="0050595E">
        <w:rPr>
          <w:rFonts w:asciiTheme="majorHAnsi" w:hAnsiTheme="majorHAnsi" w:cstheme="majorHAnsi"/>
          <w:sz w:val="24"/>
          <w:szCs w:val="24"/>
        </w:rPr>
        <w:t xml:space="preserve">og benytte </w:t>
      </w:r>
      <w:r w:rsidR="00F3523A" w:rsidRPr="0050595E">
        <w:rPr>
          <w:rFonts w:asciiTheme="majorHAnsi" w:hAnsiTheme="majorHAnsi" w:cstheme="majorHAnsi"/>
          <w:sz w:val="24"/>
          <w:szCs w:val="24"/>
        </w:rPr>
        <w:t>de kulturelle steder i lokalområdet, f.eks. kirken, plejehjemmet, bibliotek</w:t>
      </w:r>
      <w:r w:rsidRPr="0050595E">
        <w:rPr>
          <w:rFonts w:asciiTheme="majorHAnsi" w:hAnsiTheme="majorHAnsi" w:cstheme="majorHAnsi"/>
          <w:sz w:val="24"/>
          <w:szCs w:val="24"/>
        </w:rPr>
        <w:t xml:space="preserve"> mm.</w:t>
      </w:r>
    </w:p>
    <w:p w14:paraId="6891D7B7" w14:textId="77777777" w:rsidR="0050595E" w:rsidRDefault="0050595E" w:rsidP="00072326">
      <w:pPr>
        <w:pStyle w:val="Listeafsnit"/>
        <w:numPr>
          <w:ilvl w:val="0"/>
          <w:numId w:val="37"/>
        </w:numPr>
        <w:rPr>
          <w:rFonts w:asciiTheme="majorHAnsi" w:hAnsiTheme="majorHAnsi" w:cstheme="majorHAnsi"/>
          <w:sz w:val="24"/>
          <w:szCs w:val="24"/>
        </w:rPr>
      </w:pPr>
      <w:r w:rsidRPr="0050595E">
        <w:rPr>
          <w:rFonts w:asciiTheme="majorHAnsi" w:hAnsiTheme="majorHAnsi" w:cstheme="majorHAnsi"/>
          <w:sz w:val="24"/>
          <w:szCs w:val="24"/>
        </w:rPr>
        <w:t>Ø</w:t>
      </w:r>
      <w:r w:rsidR="00F3523A" w:rsidRPr="0050595E">
        <w:rPr>
          <w:rFonts w:asciiTheme="majorHAnsi" w:hAnsiTheme="majorHAnsi" w:cstheme="majorHAnsi"/>
          <w:sz w:val="24"/>
          <w:szCs w:val="24"/>
        </w:rPr>
        <w:t xml:space="preserve">ve barnet i at vente på tur, kunne </w:t>
      </w:r>
      <w:r w:rsidRPr="0050595E">
        <w:rPr>
          <w:rFonts w:asciiTheme="majorHAnsi" w:hAnsiTheme="majorHAnsi" w:cstheme="majorHAnsi"/>
          <w:sz w:val="24"/>
          <w:szCs w:val="24"/>
        </w:rPr>
        <w:t>håndtere</w:t>
      </w:r>
      <w:r w:rsidR="00F3523A" w:rsidRPr="0050595E">
        <w:rPr>
          <w:rFonts w:asciiTheme="majorHAnsi" w:hAnsiTheme="majorHAnsi" w:cstheme="majorHAnsi"/>
          <w:sz w:val="24"/>
          <w:szCs w:val="24"/>
        </w:rPr>
        <w:t xml:space="preserve"> ikke at blive valgt først, at stå i kø</w:t>
      </w:r>
    </w:p>
    <w:p w14:paraId="13A96985" w14:textId="77777777" w:rsidR="0050595E" w:rsidRDefault="0050595E" w:rsidP="00072326">
      <w:pPr>
        <w:pStyle w:val="Listeafsnit"/>
        <w:numPr>
          <w:ilvl w:val="0"/>
          <w:numId w:val="37"/>
        </w:numPr>
        <w:rPr>
          <w:rFonts w:asciiTheme="majorHAnsi" w:hAnsiTheme="majorHAnsi" w:cstheme="majorHAnsi"/>
          <w:sz w:val="24"/>
          <w:szCs w:val="24"/>
        </w:rPr>
      </w:pPr>
      <w:r w:rsidRPr="0050595E">
        <w:rPr>
          <w:rFonts w:asciiTheme="majorHAnsi" w:hAnsiTheme="majorHAnsi" w:cstheme="majorHAnsi"/>
          <w:sz w:val="24"/>
          <w:szCs w:val="24"/>
        </w:rPr>
        <w:lastRenderedPageBreak/>
        <w:t>U</w:t>
      </w:r>
      <w:r w:rsidR="00F3523A" w:rsidRPr="0050595E">
        <w:rPr>
          <w:rFonts w:asciiTheme="majorHAnsi" w:hAnsiTheme="majorHAnsi" w:cstheme="majorHAnsi"/>
          <w:sz w:val="24"/>
          <w:szCs w:val="24"/>
        </w:rPr>
        <w:t>dfærdige et billedmateriale, der viser hverdagen i institutionen</w:t>
      </w:r>
    </w:p>
    <w:p w14:paraId="121163F0" w14:textId="77777777" w:rsidR="0050595E" w:rsidRPr="0050595E" w:rsidRDefault="0050595E" w:rsidP="00072326">
      <w:pPr>
        <w:pStyle w:val="Listeafsnit"/>
        <w:numPr>
          <w:ilvl w:val="0"/>
          <w:numId w:val="37"/>
        </w:numPr>
        <w:rPr>
          <w:rFonts w:asciiTheme="majorHAnsi" w:hAnsiTheme="majorHAnsi" w:cstheme="majorHAnsi"/>
          <w:sz w:val="24"/>
          <w:szCs w:val="24"/>
        </w:rPr>
      </w:pPr>
      <w:r w:rsidRPr="0050595E">
        <w:rPr>
          <w:rFonts w:asciiTheme="majorHAnsi" w:hAnsiTheme="majorHAnsi" w:cstheme="majorHAnsi"/>
          <w:sz w:val="24"/>
          <w:szCs w:val="24"/>
        </w:rPr>
        <w:t>I</w:t>
      </w:r>
      <w:r w:rsidR="00F3523A" w:rsidRPr="0050595E">
        <w:rPr>
          <w:rFonts w:asciiTheme="majorHAnsi" w:hAnsiTheme="majorHAnsi" w:cstheme="majorHAnsi"/>
          <w:sz w:val="24"/>
          <w:szCs w:val="24"/>
        </w:rPr>
        <w:t>nddrage forældrenes kompetencer og viden når det giver god mening</w:t>
      </w:r>
    </w:p>
    <w:p w14:paraId="018E52DB" w14:textId="77777777" w:rsidR="0050595E" w:rsidRPr="0050595E" w:rsidRDefault="0050595E" w:rsidP="00072326">
      <w:pPr>
        <w:pStyle w:val="Listeafsnit"/>
        <w:numPr>
          <w:ilvl w:val="0"/>
          <w:numId w:val="37"/>
        </w:numPr>
        <w:rPr>
          <w:rFonts w:asciiTheme="majorHAnsi" w:hAnsiTheme="majorHAnsi" w:cstheme="majorHAnsi"/>
          <w:sz w:val="24"/>
          <w:szCs w:val="24"/>
        </w:rPr>
      </w:pPr>
      <w:r w:rsidRPr="0050595E">
        <w:rPr>
          <w:rFonts w:asciiTheme="majorHAnsi" w:hAnsiTheme="majorHAnsi" w:cstheme="majorHAnsi"/>
          <w:sz w:val="24"/>
          <w:szCs w:val="24"/>
        </w:rPr>
        <w:t>V</w:t>
      </w:r>
      <w:r w:rsidR="00F3523A" w:rsidRPr="0050595E">
        <w:rPr>
          <w:rFonts w:asciiTheme="majorHAnsi" w:hAnsiTheme="majorHAnsi" w:cstheme="majorHAnsi"/>
          <w:sz w:val="24"/>
          <w:szCs w:val="24"/>
        </w:rPr>
        <w:t>ære åbne, nysgerrige og forstående overfor forskellighed og mangfoldighed</w:t>
      </w:r>
    </w:p>
    <w:p w14:paraId="61466D8E" w14:textId="77777777" w:rsidR="0050595E" w:rsidRPr="0050595E" w:rsidRDefault="0050595E" w:rsidP="00072326">
      <w:pPr>
        <w:pStyle w:val="Listeafsnit"/>
        <w:numPr>
          <w:ilvl w:val="0"/>
          <w:numId w:val="37"/>
        </w:numPr>
        <w:rPr>
          <w:rFonts w:asciiTheme="majorHAnsi" w:hAnsiTheme="majorHAnsi" w:cstheme="majorHAnsi"/>
          <w:sz w:val="24"/>
          <w:szCs w:val="24"/>
        </w:rPr>
      </w:pPr>
      <w:r w:rsidRPr="0050595E">
        <w:rPr>
          <w:rFonts w:asciiTheme="majorHAnsi" w:hAnsiTheme="majorHAnsi" w:cstheme="majorHAnsi"/>
          <w:sz w:val="24"/>
          <w:szCs w:val="24"/>
        </w:rPr>
        <w:t>Bruge</w:t>
      </w:r>
      <w:r w:rsidR="00F3523A" w:rsidRPr="0050595E">
        <w:rPr>
          <w:rFonts w:asciiTheme="majorHAnsi" w:hAnsiTheme="majorHAnsi" w:cstheme="majorHAnsi"/>
          <w:sz w:val="24"/>
          <w:szCs w:val="24"/>
        </w:rPr>
        <w:t xml:space="preserve"> "Fri for </w:t>
      </w:r>
      <w:proofErr w:type="spellStart"/>
      <w:r w:rsidR="00F3523A" w:rsidRPr="0050595E">
        <w:rPr>
          <w:rFonts w:asciiTheme="majorHAnsi" w:hAnsiTheme="majorHAnsi" w:cstheme="majorHAnsi"/>
          <w:sz w:val="24"/>
          <w:szCs w:val="24"/>
        </w:rPr>
        <w:t>mobberip</w:t>
      </w:r>
      <w:proofErr w:type="spellEnd"/>
      <w:r w:rsidR="00F3523A" w:rsidRPr="0050595E">
        <w:rPr>
          <w:rFonts w:asciiTheme="majorHAnsi" w:hAnsiTheme="majorHAnsi" w:cstheme="majorHAnsi"/>
          <w:sz w:val="24"/>
          <w:szCs w:val="24"/>
        </w:rPr>
        <w:t xml:space="preserve">" og " </w:t>
      </w:r>
      <w:r w:rsidRPr="0050595E">
        <w:rPr>
          <w:rFonts w:asciiTheme="majorHAnsi" w:hAnsiTheme="majorHAnsi" w:cstheme="majorHAnsi"/>
          <w:sz w:val="24"/>
          <w:szCs w:val="24"/>
        </w:rPr>
        <w:t>trivselsgrupper</w:t>
      </w:r>
      <w:r w:rsidR="00F3523A" w:rsidRPr="0050595E">
        <w:rPr>
          <w:rFonts w:asciiTheme="majorHAnsi" w:hAnsiTheme="majorHAnsi" w:cstheme="majorHAnsi"/>
          <w:sz w:val="24"/>
          <w:szCs w:val="24"/>
        </w:rPr>
        <w:t>" i arbejdet med de etiske og moralske dilemmaer</w:t>
      </w:r>
    </w:p>
    <w:p w14:paraId="0F52DA7D" w14:textId="5E90AC27" w:rsidR="00F3523A" w:rsidRPr="0050595E" w:rsidRDefault="0050595E" w:rsidP="00072326">
      <w:pPr>
        <w:pStyle w:val="Listeafsnit"/>
        <w:numPr>
          <w:ilvl w:val="0"/>
          <w:numId w:val="37"/>
        </w:numPr>
        <w:rPr>
          <w:rFonts w:asciiTheme="majorHAnsi" w:hAnsiTheme="majorHAnsi" w:cstheme="majorHAnsi"/>
          <w:sz w:val="24"/>
          <w:szCs w:val="24"/>
        </w:rPr>
      </w:pPr>
      <w:r w:rsidRPr="0050595E">
        <w:rPr>
          <w:rFonts w:asciiTheme="majorHAnsi" w:hAnsiTheme="majorHAnsi" w:cstheme="majorHAnsi"/>
          <w:sz w:val="24"/>
          <w:szCs w:val="24"/>
        </w:rPr>
        <w:t>A</w:t>
      </w:r>
      <w:r w:rsidR="00F3523A" w:rsidRPr="0050595E">
        <w:rPr>
          <w:rFonts w:asciiTheme="majorHAnsi" w:hAnsiTheme="majorHAnsi" w:cstheme="majorHAnsi"/>
          <w:sz w:val="24"/>
          <w:szCs w:val="24"/>
        </w:rPr>
        <w:t>rbejde med forskellige kulturer, forskellige traditioner</w:t>
      </w:r>
    </w:p>
    <w:p w14:paraId="7CD008C1" w14:textId="229D7829" w:rsidR="00F3523A" w:rsidRPr="0050595E" w:rsidRDefault="00072326" w:rsidP="00072326">
      <w:pPr>
        <w:pStyle w:val="Overskrift1"/>
        <w:keepLines w:val="0"/>
        <w:spacing w:before="400"/>
        <w:rPr>
          <w:rFonts w:cstheme="majorHAnsi"/>
          <w:sz w:val="24"/>
          <w:szCs w:val="24"/>
        </w:rPr>
      </w:pPr>
      <w:bookmarkStart w:id="44" w:name="_Toc59005242"/>
      <w:bookmarkStart w:id="45" w:name="_Toc64822042"/>
      <w:r>
        <w:rPr>
          <w:rFonts w:cstheme="majorHAnsi"/>
          <w:sz w:val="24"/>
          <w:szCs w:val="24"/>
        </w:rPr>
        <w:t>E</w:t>
      </w:r>
      <w:r w:rsidR="00F3523A" w:rsidRPr="0050595E">
        <w:rPr>
          <w:rFonts w:cstheme="majorHAnsi"/>
          <w:sz w:val="24"/>
          <w:szCs w:val="24"/>
        </w:rPr>
        <w:t>VALUERINGSKULTUR</w:t>
      </w:r>
      <w:bookmarkEnd w:id="44"/>
      <w:bookmarkEnd w:id="45"/>
    </w:p>
    <w:p w14:paraId="53ECBCF0" w14:textId="77777777" w:rsidR="00F3523A" w:rsidRPr="0050595E" w:rsidRDefault="00F3523A" w:rsidP="00F3523A">
      <w:pPr>
        <w:rPr>
          <w:rFonts w:asciiTheme="majorHAnsi" w:hAnsiTheme="majorHAnsi" w:cstheme="majorHAnsi"/>
          <w:sz w:val="24"/>
          <w:szCs w:val="24"/>
        </w:rPr>
      </w:pPr>
    </w:p>
    <w:p w14:paraId="3C192186" w14:textId="77777777" w:rsidR="00F3523A" w:rsidRPr="0050595E" w:rsidRDefault="00F3523A" w:rsidP="00F3523A">
      <w:pPr>
        <w:rPr>
          <w:rFonts w:asciiTheme="majorHAnsi" w:hAnsiTheme="majorHAnsi" w:cstheme="majorHAnsi"/>
          <w:sz w:val="24"/>
          <w:szCs w:val="24"/>
        </w:rPr>
      </w:pPr>
      <w:r w:rsidRPr="0050595E">
        <w:rPr>
          <w:rFonts w:asciiTheme="majorHAnsi" w:hAnsiTheme="majorHAnsi" w:cstheme="majorHAnsi"/>
          <w:sz w:val="24"/>
          <w:szCs w:val="24"/>
        </w:rPr>
        <w:t>Lederen af dagtilbuddet er ansvarlig for at etablere en evalueringskultur i dagtilbuddet, som skal udvikle og kvalificere det pædagogiske læringsmiljø. Hermed forstås, at det pædagogiske personale og ledelsen løbende forholder sig refleksivt til, hvordan det pædagogiske læringsmiljø understøtter børnegruppens trivsel, læring, udvikling og dannelse.</w:t>
      </w:r>
    </w:p>
    <w:p w14:paraId="2B27DF75" w14:textId="77777777" w:rsidR="00F3523A" w:rsidRPr="0050595E" w:rsidRDefault="00F3523A" w:rsidP="00F3523A">
      <w:pPr>
        <w:rPr>
          <w:rFonts w:asciiTheme="majorHAnsi" w:hAnsiTheme="majorHAnsi" w:cstheme="majorHAnsi"/>
          <w:sz w:val="24"/>
          <w:szCs w:val="24"/>
        </w:rPr>
      </w:pPr>
    </w:p>
    <w:p w14:paraId="33B453D0" w14:textId="77777777" w:rsidR="00F3523A" w:rsidRPr="0050595E" w:rsidRDefault="00F3523A" w:rsidP="00F3523A">
      <w:pPr>
        <w:rPr>
          <w:rFonts w:asciiTheme="majorHAnsi" w:hAnsiTheme="majorHAnsi" w:cstheme="majorHAnsi"/>
          <w:sz w:val="24"/>
          <w:szCs w:val="24"/>
        </w:rPr>
      </w:pPr>
    </w:p>
    <w:p w14:paraId="280010E8" w14:textId="77777777" w:rsidR="00F3523A" w:rsidRPr="0050595E" w:rsidRDefault="00F3523A" w:rsidP="00F3523A">
      <w:pPr>
        <w:rPr>
          <w:rFonts w:asciiTheme="majorHAnsi" w:hAnsiTheme="majorHAnsi" w:cstheme="majorHAnsi"/>
          <w:sz w:val="24"/>
          <w:szCs w:val="24"/>
        </w:rPr>
      </w:pPr>
      <w:r w:rsidRPr="0050595E">
        <w:rPr>
          <w:rFonts w:asciiTheme="majorHAnsi" w:hAnsiTheme="majorHAnsi" w:cstheme="majorHAnsi"/>
          <w:b/>
          <w:sz w:val="24"/>
          <w:szCs w:val="24"/>
        </w:rPr>
        <w:t>HVAD SIGER LOVEN?</w:t>
      </w:r>
    </w:p>
    <w:p w14:paraId="6BA6A6DF" w14:textId="77777777" w:rsidR="00F3523A" w:rsidRPr="0050595E" w:rsidRDefault="00F3523A" w:rsidP="00F3523A">
      <w:pPr>
        <w:numPr>
          <w:ilvl w:val="0"/>
          <w:numId w:val="31"/>
        </w:numPr>
        <w:rPr>
          <w:rFonts w:asciiTheme="majorHAnsi" w:hAnsiTheme="majorHAnsi" w:cstheme="majorHAnsi"/>
          <w:sz w:val="24"/>
          <w:szCs w:val="24"/>
        </w:rPr>
      </w:pPr>
      <w:r w:rsidRPr="0050595E">
        <w:rPr>
          <w:rFonts w:asciiTheme="majorHAnsi" w:hAnsiTheme="majorHAnsi" w:cstheme="majorHAnsi"/>
          <w:sz w:val="24"/>
          <w:szCs w:val="24"/>
        </w:rPr>
        <w:t>Lederen af dagtilbuddet er ansvarlig for at etablere en evalueringskultur i dagtilbuddet, som skal udvikle og kvalificere det pædagogiske læringsmiljø. </w:t>
      </w:r>
    </w:p>
    <w:p w14:paraId="735C9732" w14:textId="77777777" w:rsidR="00F3523A" w:rsidRPr="0050595E" w:rsidRDefault="00F3523A" w:rsidP="00F3523A">
      <w:pPr>
        <w:numPr>
          <w:ilvl w:val="0"/>
          <w:numId w:val="31"/>
        </w:numPr>
        <w:rPr>
          <w:rFonts w:asciiTheme="majorHAnsi" w:hAnsiTheme="majorHAnsi" w:cstheme="majorHAnsi"/>
          <w:sz w:val="24"/>
          <w:szCs w:val="24"/>
        </w:rPr>
      </w:pPr>
      <w:r w:rsidRPr="0050595E">
        <w:rPr>
          <w:rFonts w:asciiTheme="majorHAnsi" w:hAnsiTheme="majorHAnsi" w:cstheme="majorHAnsi"/>
          <w:sz w:val="24"/>
          <w:szCs w:val="24"/>
        </w:rPr>
        <w:t>Lederen er ansvarlig for, at arbejdet med den pædagogiske læreplan evalueres mindst hvert andet år med henblik på at udvikle arbejdet. Evalueringen skal tage udgangspunkt i de pædagogiske mål og herunder en vurdering af sammenhængen mellem det pædagogiske læringsmiljø i dagtilbuddet og børnenes trivsel, læring, udvikling og dannelse.</w:t>
      </w:r>
    </w:p>
    <w:p w14:paraId="42213F71" w14:textId="77777777" w:rsidR="00F3523A" w:rsidRPr="0050595E" w:rsidRDefault="00F3523A" w:rsidP="00F3523A">
      <w:pPr>
        <w:numPr>
          <w:ilvl w:val="0"/>
          <w:numId w:val="31"/>
        </w:numPr>
        <w:rPr>
          <w:rFonts w:asciiTheme="majorHAnsi" w:hAnsiTheme="majorHAnsi" w:cstheme="majorHAnsi"/>
          <w:sz w:val="24"/>
          <w:szCs w:val="24"/>
        </w:rPr>
      </w:pPr>
      <w:r w:rsidRPr="0050595E">
        <w:rPr>
          <w:rFonts w:asciiTheme="majorHAnsi" w:hAnsiTheme="majorHAnsi" w:cstheme="majorHAnsi"/>
          <w:sz w:val="24"/>
          <w:szCs w:val="24"/>
        </w:rPr>
        <w:t>Evalueringen skal offentliggøres. </w:t>
      </w:r>
    </w:p>
    <w:p w14:paraId="108BA9A5" w14:textId="77777777" w:rsidR="00F3523A" w:rsidRPr="0050595E" w:rsidRDefault="00F3523A" w:rsidP="00F3523A">
      <w:pPr>
        <w:numPr>
          <w:ilvl w:val="0"/>
          <w:numId w:val="31"/>
        </w:numPr>
        <w:rPr>
          <w:rFonts w:asciiTheme="majorHAnsi" w:hAnsiTheme="majorHAnsi" w:cstheme="majorHAnsi"/>
          <w:sz w:val="24"/>
          <w:szCs w:val="24"/>
        </w:rPr>
      </w:pPr>
      <w:r w:rsidRPr="0050595E">
        <w:rPr>
          <w:rFonts w:asciiTheme="majorHAnsi" w:hAnsiTheme="majorHAnsi" w:cstheme="majorHAnsi"/>
          <w:sz w:val="24"/>
          <w:szCs w:val="24"/>
        </w:rPr>
        <w:t>Lederen af dagtilbuddet er ansvarlig for at sikre en løbende pædagogisk dokumentation af sammenhængen mellem det pædagogiske læringsmiljø og børnenes trivsel, læring, udvikling og dannelse. Den pædagogiske dokumentation skal indgå i evalueringen. </w:t>
      </w:r>
    </w:p>
    <w:p w14:paraId="58F7DF61" w14:textId="77777777" w:rsidR="00F3523A" w:rsidRPr="0050595E" w:rsidRDefault="00F3523A" w:rsidP="00F3523A">
      <w:pPr>
        <w:rPr>
          <w:rFonts w:asciiTheme="majorHAnsi" w:hAnsiTheme="majorHAnsi" w:cstheme="majorHAnsi"/>
          <w:sz w:val="24"/>
          <w:szCs w:val="24"/>
        </w:rPr>
      </w:pPr>
    </w:p>
    <w:p w14:paraId="412C50F8" w14:textId="77777777" w:rsidR="00F3523A" w:rsidRPr="0050595E" w:rsidRDefault="00F3523A" w:rsidP="00072326">
      <w:pPr>
        <w:pStyle w:val="Overskrift3"/>
      </w:pPr>
      <w:bookmarkStart w:id="46" w:name="_Toc59005243"/>
      <w:bookmarkStart w:id="47" w:name="_Toc64822043"/>
      <w:r w:rsidRPr="0050595E">
        <w:t>Evalueringskultur</w:t>
      </w:r>
      <w:bookmarkEnd w:id="46"/>
      <w:bookmarkEnd w:id="47"/>
    </w:p>
    <w:p w14:paraId="453CA988" w14:textId="77777777" w:rsidR="00072326" w:rsidRDefault="00072326" w:rsidP="00F3523A">
      <w:pPr>
        <w:rPr>
          <w:rFonts w:asciiTheme="majorHAnsi" w:hAnsiTheme="majorHAnsi" w:cstheme="majorHAnsi"/>
          <w:sz w:val="24"/>
          <w:szCs w:val="24"/>
        </w:rPr>
      </w:pPr>
    </w:p>
    <w:p w14:paraId="324E30C0" w14:textId="0B4DDDA5" w:rsidR="00F3523A" w:rsidRPr="0050595E" w:rsidRDefault="00F3523A" w:rsidP="00F3523A">
      <w:pPr>
        <w:rPr>
          <w:rFonts w:asciiTheme="majorHAnsi" w:hAnsiTheme="majorHAnsi" w:cstheme="majorHAnsi"/>
          <w:sz w:val="24"/>
          <w:szCs w:val="24"/>
        </w:rPr>
      </w:pPr>
      <w:r w:rsidRPr="0050595E">
        <w:rPr>
          <w:rFonts w:asciiTheme="majorHAnsi" w:hAnsiTheme="majorHAnsi" w:cstheme="majorHAnsi"/>
          <w:sz w:val="24"/>
          <w:szCs w:val="24"/>
        </w:rPr>
        <w:t>Evaluerende pædagogisk praksis/evalueringskultur</w:t>
      </w:r>
    </w:p>
    <w:p w14:paraId="7CB116C7" w14:textId="77777777" w:rsidR="00F3523A" w:rsidRPr="0050595E" w:rsidRDefault="00F3523A" w:rsidP="00F3523A">
      <w:pPr>
        <w:rPr>
          <w:rFonts w:asciiTheme="majorHAnsi" w:hAnsiTheme="majorHAnsi" w:cstheme="majorHAnsi"/>
          <w:sz w:val="24"/>
          <w:szCs w:val="24"/>
        </w:rPr>
      </w:pPr>
      <w:r w:rsidRPr="0050595E">
        <w:rPr>
          <w:rFonts w:asciiTheme="majorHAnsi" w:hAnsiTheme="majorHAnsi" w:cstheme="majorHAnsi"/>
          <w:sz w:val="24"/>
          <w:szCs w:val="24"/>
        </w:rPr>
        <w:t>Børnenes trivsel, udvikling, læring og dannelse er og bliver et voksent ansvar. For at vi, som professionelle pædagogiske medarbejdere, kan fastholde fokus på det, der virker, barnets ressourcer og have mod til at gå nye veje, kræver det en stærk evaluerende pædagogisk praksis.</w:t>
      </w:r>
    </w:p>
    <w:p w14:paraId="25A32307" w14:textId="77777777" w:rsidR="005B719C" w:rsidRDefault="005B719C" w:rsidP="005B719C">
      <w:pPr>
        <w:rPr>
          <w:rFonts w:asciiTheme="majorHAnsi" w:hAnsiTheme="majorHAnsi" w:cstheme="majorHAnsi"/>
          <w:sz w:val="24"/>
          <w:szCs w:val="24"/>
        </w:rPr>
      </w:pPr>
    </w:p>
    <w:p w14:paraId="01D1682B" w14:textId="0690DC0A" w:rsidR="005B719C" w:rsidRPr="0050595E" w:rsidRDefault="005B719C" w:rsidP="005B719C">
      <w:pPr>
        <w:rPr>
          <w:rFonts w:asciiTheme="majorHAnsi" w:hAnsiTheme="majorHAnsi" w:cstheme="majorHAnsi"/>
          <w:sz w:val="24"/>
          <w:szCs w:val="24"/>
        </w:rPr>
      </w:pPr>
      <w:r w:rsidRPr="0050595E">
        <w:rPr>
          <w:rFonts w:asciiTheme="majorHAnsi" w:hAnsiTheme="majorHAnsi" w:cstheme="majorHAnsi"/>
          <w:sz w:val="24"/>
          <w:szCs w:val="24"/>
        </w:rPr>
        <w:t>I Eventyrh</w:t>
      </w:r>
      <w:r>
        <w:rPr>
          <w:rFonts w:asciiTheme="majorHAnsi" w:hAnsiTheme="majorHAnsi" w:cstheme="majorHAnsi"/>
          <w:sz w:val="24"/>
          <w:szCs w:val="24"/>
        </w:rPr>
        <w:t>uset</w:t>
      </w:r>
      <w:r w:rsidRPr="0050595E">
        <w:rPr>
          <w:rFonts w:asciiTheme="majorHAnsi" w:hAnsiTheme="majorHAnsi" w:cstheme="majorHAnsi"/>
          <w:sz w:val="24"/>
          <w:szCs w:val="24"/>
        </w:rPr>
        <w:t xml:space="preserve"> arbejder vi kontinuerligt på at sikre så få arbejdsgange i forhold til dokumentation og evaluering, men med det største udbytte. Noget passer ikke ind i </w:t>
      </w:r>
      <w:r>
        <w:rPr>
          <w:rFonts w:asciiTheme="majorHAnsi" w:hAnsiTheme="majorHAnsi" w:cstheme="majorHAnsi"/>
          <w:sz w:val="24"/>
          <w:szCs w:val="24"/>
        </w:rPr>
        <w:t>det vi plejer</w:t>
      </w:r>
      <w:r w:rsidRPr="0050595E">
        <w:rPr>
          <w:rFonts w:asciiTheme="majorHAnsi" w:hAnsiTheme="majorHAnsi" w:cstheme="majorHAnsi"/>
          <w:sz w:val="24"/>
          <w:szCs w:val="24"/>
        </w:rPr>
        <w:t>, og derfor kan det give mening for processen eller selve resultatet af dokumentation at gøre andet – så længe det er et bevidst tilvalg. Fokus er inddragelse af barnets/børnenes perspektiv, så vi løbende stiller os selv spørgsmålet ”Hvad er det børnene får ud af det, og hvilke ord bruger de om deres oplevelser?”</w:t>
      </w:r>
    </w:p>
    <w:p w14:paraId="7C71F159" w14:textId="52A45E34" w:rsidR="00DB2EC1" w:rsidRDefault="00DB2EC1" w:rsidP="00F3523A">
      <w:pPr>
        <w:rPr>
          <w:rFonts w:asciiTheme="majorHAnsi" w:hAnsiTheme="majorHAnsi" w:cstheme="majorHAnsi"/>
          <w:sz w:val="24"/>
          <w:szCs w:val="24"/>
        </w:rPr>
      </w:pPr>
      <w:r>
        <w:rPr>
          <w:rFonts w:asciiTheme="majorHAnsi" w:hAnsiTheme="majorHAnsi" w:cstheme="majorHAnsi"/>
          <w:sz w:val="24"/>
          <w:szCs w:val="24"/>
        </w:rPr>
        <w:t>Vi har et arbejdsfokus på at evaluere det som virker og bruge den viden fremadrettet og evaluere mindre på det som ikke virker, som vi traditionelt har gjort mere.</w:t>
      </w:r>
    </w:p>
    <w:p w14:paraId="06BEDD64" w14:textId="77777777" w:rsidR="00DB2EC1" w:rsidRPr="0050595E" w:rsidRDefault="00DB2EC1" w:rsidP="00F3523A">
      <w:pPr>
        <w:rPr>
          <w:rFonts w:asciiTheme="majorHAnsi" w:hAnsiTheme="majorHAnsi" w:cstheme="majorHAnsi"/>
          <w:sz w:val="24"/>
          <w:szCs w:val="24"/>
        </w:rPr>
      </w:pPr>
    </w:p>
    <w:p w14:paraId="646CFB16" w14:textId="77777777" w:rsidR="00F3523A" w:rsidRPr="00072326" w:rsidRDefault="00F3523A" w:rsidP="00F3523A">
      <w:pPr>
        <w:rPr>
          <w:rFonts w:asciiTheme="majorHAnsi" w:hAnsiTheme="majorHAnsi" w:cstheme="majorHAnsi"/>
          <w:b/>
          <w:bCs/>
          <w:sz w:val="24"/>
          <w:szCs w:val="24"/>
        </w:rPr>
      </w:pPr>
      <w:r w:rsidRPr="00072326">
        <w:rPr>
          <w:rFonts w:asciiTheme="majorHAnsi" w:hAnsiTheme="majorHAnsi" w:cstheme="majorHAnsi"/>
          <w:b/>
          <w:bCs/>
          <w:sz w:val="24"/>
          <w:szCs w:val="24"/>
        </w:rPr>
        <w:t>Dokumentation</w:t>
      </w:r>
    </w:p>
    <w:p w14:paraId="67E2CD23" w14:textId="77777777" w:rsidR="00072326" w:rsidRPr="0050595E" w:rsidRDefault="00072326" w:rsidP="00072326">
      <w:pPr>
        <w:rPr>
          <w:rFonts w:asciiTheme="majorHAnsi" w:hAnsiTheme="majorHAnsi" w:cstheme="majorHAnsi"/>
          <w:sz w:val="24"/>
          <w:szCs w:val="24"/>
        </w:rPr>
      </w:pPr>
      <w:r w:rsidRPr="0050595E">
        <w:rPr>
          <w:rFonts w:asciiTheme="majorHAnsi" w:hAnsiTheme="majorHAnsi" w:cstheme="majorHAnsi"/>
          <w:sz w:val="24"/>
          <w:szCs w:val="24"/>
        </w:rPr>
        <w:lastRenderedPageBreak/>
        <w:t>Dokumentationen skal give mening på flere niveauer, og her er det vigtigt hvilken eller hvilke målgrupper der er for dokumentationen:</w:t>
      </w:r>
    </w:p>
    <w:p w14:paraId="02E4A99C" w14:textId="77777777" w:rsidR="00072326" w:rsidRPr="0050595E" w:rsidRDefault="00072326" w:rsidP="00072326">
      <w:pPr>
        <w:pStyle w:val="Listeafsnit"/>
        <w:numPr>
          <w:ilvl w:val="0"/>
          <w:numId w:val="10"/>
        </w:numPr>
        <w:rPr>
          <w:rFonts w:asciiTheme="majorHAnsi" w:hAnsiTheme="majorHAnsi" w:cstheme="majorHAnsi"/>
          <w:sz w:val="24"/>
          <w:szCs w:val="24"/>
        </w:rPr>
      </w:pPr>
      <w:r w:rsidRPr="0050595E">
        <w:rPr>
          <w:rFonts w:asciiTheme="majorHAnsi" w:hAnsiTheme="majorHAnsi" w:cstheme="majorHAnsi"/>
          <w:sz w:val="24"/>
          <w:szCs w:val="24"/>
        </w:rPr>
        <w:t>For og med børnene</w:t>
      </w:r>
    </w:p>
    <w:p w14:paraId="194B7CBF" w14:textId="16DEBC8B" w:rsidR="00072326" w:rsidRPr="0050595E" w:rsidRDefault="00072326" w:rsidP="00072326">
      <w:pPr>
        <w:pStyle w:val="Listeafsnit"/>
        <w:numPr>
          <w:ilvl w:val="0"/>
          <w:numId w:val="10"/>
        </w:numPr>
        <w:rPr>
          <w:rFonts w:asciiTheme="majorHAnsi" w:hAnsiTheme="majorHAnsi" w:cstheme="majorHAnsi"/>
          <w:sz w:val="24"/>
          <w:szCs w:val="24"/>
        </w:rPr>
      </w:pPr>
      <w:r w:rsidRPr="0050595E">
        <w:rPr>
          <w:rFonts w:asciiTheme="majorHAnsi" w:hAnsiTheme="majorHAnsi" w:cstheme="majorHAnsi"/>
          <w:sz w:val="24"/>
          <w:szCs w:val="24"/>
        </w:rPr>
        <w:t>For forældrene</w:t>
      </w:r>
      <w:r w:rsidR="00544D63">
        <w:rPr>
          <w:rFonts w:asciiTheme="majorHAnsi" w:hAnsiTheme="majorHAnsi" w:cstheme="majorHAnsi"/>
          <w:sz w:val="24"/>
          <w:szCs w:val="24"/>
        </w:rPr>
        <w:t>, både for indsigt og for at kunne inspirere hjemmemiljøet</w:t>
      </w:r>
    </w:p>
    <w:p w14:paraId="7FFD7245" w14:textId="77777777" w:rsidR="00072326" w:rsidRPr="0050595E" w:rsidRDefault="00072326" w:rsidP="00072326">
      <w:pPr>
        <w:pStyle w:val="Listeafsnit"/>
        <w:numPr>
          <w:ilvl w:val="0"/>
          <w:numId w:val="10"/>
        </w:numPr>
        <w:rPr>
          <w:rFonts w:asciiTheme="majorHAnsi" w:hAnsiTheme="majorHAnsi" w:cstheme="majorHAnsi"/>
          <w:sz w:val="24"/>
          <w:szCs w:val="24"/>
        </w:rPr>
      </w:pPr>
      <w:r w:rsidRPr="0050595E">
        <w:rPr>
          <w:rFonts w:asciiTheme="majorHAnsi" w:hAnsiTheme="majorHAnsi" w:cstheme="majorHAnsi"/>
          <w:sz w:val="24"/>
          <w:szCs w:val="24"/>
        </w:rPr>
        <w:t>For øvrige samarbejdspartnere – f.eks. støtte eller anden fagspecifik vejledning</w:t>
      </w:r>
    </w:p>
    <w:p w14:paraId="3915AB77" w14:textId="77777777" w:rsidR="00072326" w:rsidRPr="0050595E" w:rsidRDefault="00072326" w:rsidP="00072326">
      <w:pPr>
        <w:pStyle w:val="Listeafsnit"/>
        <w:numPr>
          <w:ilvl w:val="0"/>
          <w:numId w:val="10"/>
        </w:numPr>
        <w:rPr>
          <w:rFonts w:asciiTheme="majorHAnsi" w:hAnsiTheme="majorHAnsi" w:cstheme="majorHAnsi"/>
          <w:sz w:val="24"/>
          <w:szCs w:val="24"/>
        </w:rPr>
      </w:pPr>
      <w:r w:rsidRPr="0050595E">
        <w:rPr>
          <w:rFonts w:asciiTheme="majorHAnsi" w:hAnsiTheme="majorHAnsi" w:cstheme="majorHAnsi"/>
          <w:sz w:val="24"/>
          <w:szCs w:val="24"/>
        </w:rPr>
        <w:t>Internt for det pædagogiske personale</w:t>
      </w:r>
    </w:p>
    <w:p w14:paraId="0F5FCB60" w14:textId="77777777" w:rsidR="00072326" w:rsidRPr="0050595E" w:rsidRDefault="00072326" w:rsidP="00072326">
      <w:pPr>
        <w:rPr>
          <w:rFonts w:asciiTheme="majorHAnsi" w:hAnsiTheme="majorHAnsi" w:cstheme="majorHAnsi"/>
          <w:sz w:val="24"/>
          <w:szCs w:val="24"/>
        </w:rPr>
      </w:pPr>
    </w:p>
    <w:p w14:paraId="6909DEDD" w14:textId="77777777" w:rsidR="00072326" w:rsidRPr="0050595E" w:rsidRDefault="00072326" w:rsidP="00072326">
      <w:pPr>
        <w:rPr>
          <w:rFonts w:asciiTheme="majorHAnsi" w:hAnsiTheme="majorHAnsi" w:cstheme="majorHAnsi"/>
          <w:sz w:val="24"/>
          <w:szCs w:val="24"/>
        </w:rPr>
      </w:pPr>
      <w:r w:rsidRPr="0050595E">
        <w:rPr>
          <w:rFonts w:asciiTheme="majorHAnsi" w:hAnsiTheme="majorHAnsi" w:cstheme="majorHAnsi"/>
          <w:sz w:val="24"/>
          <w:szCs w:val="24"/>
        </w:rPr>
        <w:t>I Eventyrhuset oplever vi at have en høj grad af dokumentation, særligt på bloggen. Der hvor vi vil sætte fokus er på den didaktiske dokumentation, så vores dokumentation også indeholder hvorfor legene er vigtige, børnenes trivsel, børnefællesskaber og udvikling/læring. Vi skal professionalisere dokumentationen, så den på samme tid, giver forældrene/øvrige indsigt i vores faglighed og samtidig sikre det bedste udgangspunkt for refleksion og evaluering.</w:t>
      </w:r>
    </w:p>
    <w:p w14:paraId="3AB7BEF2" w14:textId="6CEEF11B" w:rsidR="00072326" w:rsidRPr="0050595E" w:rsidRDefault="00072326" w:rsidP="00072326">
      <w:pPr>
        <w:rPr>
          <w:rFonts w:asciiTheme="majorHAnsi" w:hAnsiTheme="majorHAnsi" w:cstheme="majorHAnsi"/>
          <w:sz w:val="24"/>
          <w:szCs w:val="24"/>
        </w:rPr>
      </w:pPr>
      <w:r w:rsidRPr="0050595E">
        <w:rPr>
          <w:rFonts w:asciiTheme="majorHAnsi" w:hAnsiTheme="majorHAnsi" w:cstheme="majorHAnsi"/>
          <w:sz w:val="24"/>
          <w:szCs w:val="24"/>
        </w:rPr>
        <w:t>Vi vil løbend</w:t>
      </w:r>
      <w:r w:rsidR="00B07329">
        <w:rPr>
          <w:rFonts w:asciiTheme="majorHAnsi" w:hAnsiTheme="majorHAnsi" w:cstheme="majorHAnsi"/>
          <w:sz w:val="24"/>
          <w:szCs w:val="24"/>
        </w:rPr>
        <w:t xml:space="preserve">e i år </w:t>
      </w:r>
      <w:r w:rsidRPr="0050595E">
        <w:rPr>
          <w:rFonts w:asciiTheme="majorHAnsi" w:hAnsiTheme="majorHAnsi" w:cstheme="majorHAnsi"/>
          <w:sz w:val="24"/>
          <w:szCs w:val="24"/>
        </w:rPr>
        <w:t>udarbejde beskrivelser af læringsrum. Det er eksempelvis garderoben, som læringsrum, eller legepladsen som læringsrum. I beskrivelserne af de forskellige læringsrum er der fokus på læring, sidemandslæring, de voksnes rolle (både de fagprofessionelle og forældrene), samt fokus på hvad de voksne skal lære.</w:t>
      </w:r>
    </w:p>
    <w:p w14:paraId="2CFE8129" w14:textId="36250AA7" w:rsidR="00F3523A" w:rsidRPr="0050595E" w:rsidRDefault="00F3523A" w:rsidP="00F3523A">
      <w:pPr>
        <w:rPr>
          <w:rFonts w:asciiTheme="majorHAnsi" w:hAnsiTheme="majorHAnsi" w:cstheme="majorHAnsi"/>
          <w:sz w:val="24"/>
          <w:szCs w:val="24"/>
        </w:rPr>
      </w:pPr>
    </w:p>
    <w:p w14:paraId="2836AC5A" w14:textId="77777777" w:rsidR="00F3523A" w:rsidRPr="005B719C" w:rsidRDefault="00F3523A" w:rsidP="00F3523A">
      <w:pPr>
        <w:rPr>
          <w:rFonts w:asciiTheme="majorHAnsi" w:hAnsiTheme="majorHAnsi" w:cstheme="majorHAnsi"/>
          <w:b/>
          <w:bCs/>
          <w:sz w:val="24"/>
          <w:szCs w:val="24"/>
        </w:rPr>
      </w:pPr>
      <w:r w:rsidRPr="005B719C">
        <w:rPr>
          <w:rFonts w:asciiTheme="majorHAnsi" w:hAnsiTheme="majorHAnsi" w:cstheme="majorHAnsi"/>
          <w:b/>
          <w:bCs/>
          <w:sz w:val="24"/>
          <w:szCs w:val="24"/>
        </w:rPr>
        <w:t>Evaluering</w:t>
      </w:r>
    </w:p>
    <w:p w14:paraId="547EB0BE" w14:textId="7D262ABF" w:rsidR="00F3523A" w:rsidRPr="0050595E" w:rsidRDefault="00F3523A" w:rsidP="00F3523A">
      <w:pPr>
        <w:rPr>
          <w:rFonts w:asciiTheme="majorHAnsi" w:hAnsiTheme="majorHAnsi" w:cstheme="majorHAnsi"/>
          <w:sz w:val="24"/>
          <w:szCs w:val="24"/>
        </w:rPr>
      </w:pPr>
      <w:r w:rsidRPr="0050595E">
        <w:rPr>
          <w:rFonts w:asciiTheme="majorHAnsi" w:hAnsiTheme="majorHAnsi" w:cstheme="majorHAnsi"/>
          <w:sz w:val="24"/>
          <w:szCs w:val="24"/>
        </w:rPr>
        <w:t>Evaluering skal give mening og det skal være så enkelt og udbytterigt på</w:t>
      </w:r>
      <w:r w:rsidR="005B719C">
        <w:rPr>
          <w:rFonts w:asciiTheme="majorHAnsi" w:hAnsiTheme="majorHAnsi" w:cstheme="majorHAnsi"/>
          <w:sz w:val="24"/>
          <w:szCs w:val="24"/>
        </w:rPr>
        <w:t xml:space="preserve"> </w:t>
      </w:r>
      <w:r w:rsidRPr="0050595E">
        <w:rPr>
          <w:rFonts w:asciiTheme="majorHAnsi" w:hAnsiTheme="majorHAnsi" w:cstheme="majorHAnsi"/>
          <w:sz w:val="24"/>
          <w:szCs w:val="24"/>
        </w:rPr>
        <w:t>én gang, og nok vigtigst skal der i Eventyrh</w:t>
      </w:r>
      <w:r w:rsidR="005B719C">
        <w:rPr>
          <w:rFonts w:asciiTheme="majorHAnsi" w:hAnsiTheme="majorHAnsi" w:cstheme="majorHAnsi"/>
          <w:sz w:val="24"/>
          <w:szCs w:val="24"/>
        </w:rPr>
        <w:t>uset</w:t>
      </w:r>
      <w:r w:rsidRPr="0050595E">
        <w:rPr>
          <w:rFonts w:asciiTheme="majorHAnsi" w:hAnsiTheme="majorHAnsi" w:cstheme="majorHAnsi"/>
          <w:sz w:val="24"/>
          <w:szCs w:val="24"/>
        </w:rPr>
        <w:t xml:space="preserve"> være plads til at fejle! Barnets perspektiv er og skal være grundstenen i den pædagogiske praksis.</w:t>
      </w:r>
    </w:p>
    <w:p w14:paraId="1B4F3DC5" w14:textId="77777777" w:rsidR="00F3523A" w:rsidRPr="0050595E" w:rsidRDefault="00F3523A" w:rsidP="00F3523A">
      <w:pPr>
        <w:rPr>
          <w:rFonts w:asciiTheme="majorHAnsi" w:hAnsiTheme="majorHAnsi" w:cstheme="majorHAnsi"/>
          <w:sz w:val="24"/>
          <w:szCs w:val="24"/>
        </w:rPr>
      </w:pPr>
      <w:r w:rsidRPr="0050595E">
        <w:rPr>
          <w:rFonts w:asciiTheme="majorHAnsi" w:hAnsiTheme="majorHAnsi" w:cstheme="majorHAnsi"/>
          <w:sz w:val="24"/>
          <w:szCs w:val="24"/>
        </w:rPr>
        <w:t> </w:t>
      </w:r>
    </w:p>
    <w:p w14:paraId="4A0172C0" w14:textId="77777777" w:rsidR="00F3523A" w:rsidRPr="0050595E" w:rsidRDefault="00F3523A" w:rsidP="00F3523A">
      <w:pPr>
        <w:rPr>
          <w:rFonts w:asciiTheme="majorHAnsi" w:hAnsiTheme="majorHAnsi" w:cstheme="majorHAnsi"/>
          <w:sz w:val="24"/>
          <w:szCs w:val="24"/>
        </w:rPr>
      </w:pPr>
      <w:r w:rsidRPr="0050595E">
        <w:rPr>
          <w:rFonts w:asciiTheme="majorHAnsi" w:hAnsiTheme="majorHAnsi" w:cstheme="majorHAnsi"/>
          <w:sz w:val="24"/>
          <w:szCs w:val="24"/>
        </w:rPr>
        <w:t>Vores mødestruktur er planlagt med det perspektiv, at der skal være fokus, plads til implementering og ikke mindst systematisk evaluering. Evalueringerne skal slutte af med perspektiveringen, så vi er sikre på, at vores næste, bedste handlinger er ud fra der, hvor vi er kommet til.</w:t>
      </w:r>
    </w:p>
    <w:p w14:paraId="349C14D4" w14:textId="68D198FC" w:rsidR="00F3523A" w:rsidRDefault="00F3523A" w:rsidP="00F3523A">
      <w:pPr>
        <w:rPr>
          <w:rFonts w:asciiTheme="majorHAnsi" w:hAnsiTheme="majorHAnsi" w:cstheme="majorHAnsi"/>
          <w:sz w:val="24"/>
          <w:szCs w:val="24"/>
        </w:rPr>
      </w:pPr>
      <w:r w:rsidRPr="0050595E">
        <w:rPr>
          <w:rFonts w:asciiTheme="majorHAnsi" w:hAnsiTheme="majorHAnsi" w:cstheme="majorHAnsi"/>
          <w:sz w:val="24"/>
          <w:szCs w:val="24"/>
        </w:rPr>
        <w:t xml:space="preserve">Samme didaktiske systematik følger det pædagogiske arbejde i </w:t>
      </w:r>
      <w:r w:rsidR="005B719C">
        <w:rPr>
          <w:rFonts w:asciiTheme="majorHAnsi" w:hAnsiTheme="majorHAnsi" w:cstheme="majorHAnsi"/>
          <w:sz w:val="24"/>
          <w:szCs w:val="24"/>
        </w:rPr>
        <w:t>alt fra trivselssamtaler og status notater på børnenes udvikling, trivsel, læring og dannelse</w:t>
      </w:r>
      <w:r w:rsidRPr="0050595E">
        <w:rPr>
          <w:rFonts w:asciiTheme="majorHAnsi" w:hAnsiTheme="majorHAnsi" w:cstheme="majorHAnsi"/>
          <w:sz w:val="24"/>
          <w:szCs w:val="24"/>
        </w:rPr>
        <w:t>.</w:t>
      </w:r>
    </w:p>
    <w:p w14:paraId="12A33586" w14:textId="7B8ABA20" w:rsidR="005B719C" w:rsidRPr="0050595E" w:rsidRDefault="005B719C" w:rsidP="00F3523A">
      <w:pPr>
        <w:rPr>
          <w:rFonts w:asciiTheme="majorHAnsi" w:hAnsiTheme="majorHAnsi" w:cstheme="majorHAnsi"/>
          <w:sz w:val="24"/>
          <w:szCs w:val="24"/>
        </w:rPr>
      </w:pPr>
    </w:p>
    <w:p w14:paraId="074E20FD" w14:textId="6F43A96D" w:rsidR="005B719C" w:rsidRDefault="005B719C" w:rsidP="005B719C">
      <w:pPr>
        <w:rPr>
          <w:rFonts w:asciiTheme="majorHAnsi" w:hAnsiTheme="majorHAnsi" w:cstheme="majorHAnsi"/>
          <w:bCs/>
          <w:iCs/>
          <w:sz w:val="24"/>
          <w:szCs w:val="24"/>
        </w:rPr>
      </w:pPr>
      <w:r w:rsidRPr="005B719C">
        <w:rPr>
          <w:rFonts w:asciiTheme="majorHAnsi" w:hAnsiTheme="majorHAnsi" w:cstheme="majorHAnsi"/>
          <w:bCs/>
          <w:iCs/>
          <w:sz w:val="24"/>
          <w:szCs w:val="24"/>
        </w:rPr>
        <w:t>Lærings- og udviklingsagenter, der er på i 6 måneder, hvor de i afdelingen finder et lokalt læringsmål inden</w:t>
      </w:r>
      <w:r w:rsidR="00B07329">
        <w:rPr>
          <w:rFonts w:asciiTheme="majorHAnsi" w:hAnsiTheme="majorHAnsi" w:cstheme="majorHAnsi"/>
          <w:bCs/>
          <w:iCs/>
          <w:sz w:val="24"/>
          <w:szCs w:val="24"/>
        </w:rPr>
        <w:t xml:space="preserve"> </w:t>
      </w:r>
      <w:r w:rsidRPr="005B719C">
        <w:rPr>
          <w:rFonts w:asciiTheme="majorHAnsi" w:hAnsiTheme="majorHAnsi" w:cstheme="majorHAnsi"/>
          <w:bCs/>
          <w:iCs/>
          <w:sz w:val="24"/>
          <w:szCs w:val="24"/>
        </w:rPr>
        <w:t>for rammen af det halvårlige udviklingsfokus. Hvad kalder opgaven på og hvordan bliver vi endnu dygtigere til at holde netop dét fokus.</w:t>
      </w:r>
    </w:p>
    <w:p w14:paraId="4D5C3BFE" w14:textId="77777777" w:rsidR="005B719C" w:rsidRPr="005B719C" w:rsidRDefault="005B719C" w:rsidP="005B719C">
      <w:pPr>
        <w:rPr>
          <w:rFonts w:asciiTheme="majorHAnsi" w:hAnsiTheme="majorHAnsi" w:cstheme="majorHAnsi"/>
          <w:bCs/>
          <w:iCs/>
          <w:sz w:val="24"/>
          <w:szCs w:val="24"/>
        </w:rPr>
      </w:pPr>
    </w:p>
    <w:p w14:paraId="5B542CAD" w14:textId="77777777" w:rsidR="005B719C" w:rsidRPr="005B719C" w:rsidRDefault="005B719C" w:rsidP="005B719C">
      <w:pPr>
        <w:rPr>
          <w:rFonts w:asciiTheme="majorHAnsi" w:hAnsiTheme="majorHAnsi" w:cstheme="majorHAnsi"/>
          <w:bCs/>
          <w:iCs/>
          <w:sz w:val="24"/>
          <w:szCs w:val="24"/>
        </w:rPr>
      </w:pPr>
      <w:r w:rsidRPr="005B719C">
        <w:rPr>
          <w:rFonts w:asciiTheme="majorHAnsi" w:hAnsiTheme="majorHAnsi" w:cstheme="majorHAnsi"/>
          <w:bCs/>
          <w:iCs/>
          <w:sz w:val="24"/>
          <w:szCs w:val="24"/>
        </w:rPr>
        <w:t>Statussamtaler, hvor evaluering, reflektion og dialog om det, der virker, er i fokus</w:t>
      </w:r>
    </w:p>
    <w:p w14:paraId="25D1B6C2" w14:textId="77777777" w:rsidR="005B719C" w:rsidRDefault="005B719C" w:rsidP="005B719C">
      <w:pPr>
        <w:rPr>
          <w:rFonts w:asciiTheme="majorHAnsi" w:hAnsiTheme="majorHAnsi" w:cstheme="majorHAnsi"/>
          <w:bCs/>
          <w:iCs/>
          <w:sz w:val="24"/>
          <w:szCs w:val="24"/>
        </w:rPr>
      </w:pPr>
    </w:p>
    <w:p w14:paraId="4742CD7A" w14:textId="19C49696" w:rsidR="005B719C" w:rsidRPr="005B719C" w:rsidRDefault="005B719C" w:rsidP="005B719C">
      <w:pPr>
        <w:rPr>
          <w:rFonts w:asciiTheme="majorHAnsi" w:hAnsiTheme="majorHAnsi" w:cstheme="majorHAnsi"/>
          <w:bCs/>
          <w:iCs/>
          <w:sz w:val="24"/>
          <w:szCs w:val="24"/>
        </w:rPr>
      </w:pPr>
      <w:r w:rsidRPr="005B719C">
        <w:rPr>
          <w:rFonts w:asciiTheme="majorHAnsi" w:hAnsiTheme="majorHAnsi" w:cstheme="majorHAnsi"/>
          <w:bCs/>
          <w:iCs/>
          <w:sz w:val="24"/>
          <w:szCs w:val="24"/>
        </w:rPr>
        <w:t>Bruge GAB-analysen, VERA (udvidet) til evaluering og refleksion</w:t>
      </w:r>
    </w:p>
    <w:p w14:paraId="62D7E420" w14:textId="52BBBCFD" w:rsidR="00F3523A" w:rsidRPr="0050595E" w:rsidRDefault="00F3523A" w:rsidP="00F3523A">
      <w:pPr>
        <w:rPr>
          <w:rFonts w:asciiTheme="majorHAnsi" w:hAnsiTheme="majorHAnsi" w:cstheme="majorHAnsi"/>
          <w:sz w:val="24"/>
          <w:szCs w:val="24"/>
        </w:rPr>
      </w:pPr>
    </w:p>
    <w:p w14:paraId="2EE361F7" w14:textId="0EF191AE" w:rsidR="00F3523A" w:rsidRPr="0050595E" w:rsidRDefault="00F3523A" w:rsidP="00F3523A">
      <w:pPr>
        <w:rPr>
          <w:rFonts w:asciiTheme="majorHAnsi" w:hAnsiTheme="majorHAnsi" w:cstheme="majorHAnsi"/>
          <w:sz w:val="24"/>
          <w:szCs w:val="24"/>
        </w:rPr>
      </w:pPr>
      <w:r w:rsidRPr="0050595E">
        <w:rPr>
          <w:rFonts w:asciiTheme="majorHAnsi" w:hAnsiTheme="majorHAnsi" w:cstheme="majorHAnsi"/>
          <w:sz w:val="24"/>
          <w:szCs w:val="24"/>
        </w:rPr>
        <w:t xml:space="preserve">Kollegial nysgerrighed skal understøttes af pædagogisk ledelse, som er tæt på den pædagogiske praksis og som ”oversætter” det pædagogiske grundlag til hverdagen, når nødvendigt. </w:t>
      </w:r>
    </w:p>
    <w:p w14:paraId="7068EDC3" w14:textId="49DF38FF" w:rsidR="00F3523A" w:rsidRDefault="00F3523A" w:rsidP="00F3523A">
      <w:pPr>
        <w:rPr>
          <w:rFonts w:asciiTheme="majorHAnsi" w:hAnsiTheme="majorHAnsi" w:cstheme="majorHAnsi"/>
          <w:sz w:val="24"/>
          <w:szCs w:val="24"/>
        </w:rPr>
      </w:pPr>
    </w:p>
    <w:p w14:paraId="139A62C9" w14:textId="24CC6BD3" w:rsidR="00DB2EC1" w:rsidRDefault="00DB2EC1" w:rsidP="00F3523A">
      <w:pPr>
        <w:rPr>
          <w:rFonts w:asciiTheme="majorHAnsi" w:hAnsiTheme="majorHAnsi" w:cstheme="majorHAnsi"/>
          <w:sz w:val="24"/>
          <w:szCs w:val="24"/>
        </w:rPr>
      </w:pPr>
    </w:p>
    <w:p w14:paraId="515136F9" w14:textId="33B6C693" w:rsidR="00DB2EC1" w:rsidRDefault="00DB2EC1" w:rsidP="00F3523A">
      <w:pPr>
        <w:rPr>
          <w:rFonts w:asciiTheme="majorHAnsi" w:hAnsiTheme="majorHAnsi" w:cstheme="majorHAnsi"/>
          <w:sz w:val="24"/>
          <w:szCs w:val="24"/>
        </w:rPr>
      </w:pPr>
    </w:p>
    <w:p w14:paraId="05ECC042" w14:textId="6698690F" w:rsidR="00DB2EC1" w:rsidRDefault="00DB2EC1" w:rsidP="00F3523A">
      <w:pPr>
        <w:rPr>
          <w:rFonts w:asciiTheme="majorHAnsi" w:hAnsiTheme="majorHAnsi" w:cstheme="majorHAnsi"/>
          <w:sz w:val="24"/>
          <w:szCs w:val="24"/>
        </w:rPr>
      </w:pPr>
    </w:p>
    <w:p w14:paraId="0003506D" w14:textId="1A310F43" w:rsidR="00DB2EC1" w:rsidRDefault="00DB2EC1" w:rsidP="00F3523A">
      <w:pPr>
        <w:rPr>
          <w:rFonts w:asciiTheme="majorHAnsi" w:hAnsiTheme="majorHAnsi" w:cstheme="majorHAnsi"/>
          <w:sz w:val="24"/>
          <w:szCs w:val="24"/>
        </w:rPr>
      </w:pPr>
    </w:p>
    <w:p w14:paraId="67233084" w14:textId="77777777" w:rsidR="00DB2EC1" w:rsidRDefault="00DB2EC1" w:rsidP="00F3523A">
      <w:pPr>
        <w:rPr>
          <w:rFonts w:asciiTheme="majorHAnsi" w:hAnsiTheme="majorHAnsi" w:cstheme="majorHAnsi"/>
          <w:sz w:val="24"/>
          <w:szCs w:val="24"/>
        </w:rPr>
      </w:pPr>
    </w:p>
    <w:p w14:paraId="0F9F42D5" w14:textId="77777777" w:rsidR="006B18E6" w:rsidRPr="0050595E" w:rsidRDefault="006B18E6" w:rsidP="00F3523A">
      <w:pPr>
        <w:rPr>
          <w:rFonts w:asciiTheme="majorHAnsi" w:hAnsiTheme="majorHAnsi" w:cstheme="majorHAnsi"/>
          <w:sz w:val="24"/>
          <w:szCs w:val="24"/>
        </w:rPr>
      </w:pPr>
    </w:p>
    <w:p w14:paraId="04763F2A" w14:textId="77777777" w:rsidR="00F3523A" w:rsidRPr="0050595E" w:rsidRDefault="00F3523A" w:rsidP="00072326">
      <w:pPr>
        <w:pStyle w:val="Overskrift3"/>
      </w:pPr>
      <w:bookmarkStart w:id="48" w:name="_Toc59005244"/>
      <w:bookmarkStart w:id="49" w:name="_Toc64822044"/>
      <w:r w:rsidRPr="0050595E">
        <w:t>Evaluering af arbejdet med den pædagogiske læreplan</w:t>
      </w:r>
      <w:bookmarkEnd w:id="48"/>
      <w:bookmarkEnd w:id="49"/>
    </w:p>
    <w:p w14:paraId="6AE0B727" w14:textId="77777777" w:rsidR="00DB2EC1" w:rsidRPr="0050595E" w:rsidRDefault="00DB2EC1" w:rsidP="00F3523A">
      <w:pPr>
        <w:rPr>
          <w:rFonts w:asciiTheme="majorHAnsi" w:hAnsiTheme="majorHAnsi" w:cstheme="majorHAnsi"/>
          <w:sz w:val="24"/>
          <w:szCs w:val="24"/>
        </w:rPr>
      </w:pPr>
    </w:p>
    <w:p w14:paraId="2ECDE49C" w14:textId="77777777" w:rsidR="00F3523A" w:rsidRPr="0050595E" w:rsidRDefault="00F3523A" w:rsidP="00F3523A">
      <w:pPr>
        <w:rPr>
          <w:rFonts w:asciiTheme="majorHAnsi" w:hAnsiTheme="majorHAnsi" w:cstheme="majorHAnsi"/>
          <w:b/>
          <w:sz w:val="24"/>
          <w:szCs w:val="24"/>
        </w:rPr>
      </w:pPr>
      <w:r w:rsidRPr="0050595E">
        <w:rPr>
          <w:rFonts w:asciiTheme="majorHAnsi" w:hAnsiTheme="majorHAnsi" w:cstheme="majorHAnsi"/>
          <w:b/>
          <w:sz w:val="24"/>
          <w:szCs w:val="24"/>
        </w:rPr>
        <w:t>Hvordan evaluerer vi arbejdet med den pædagogiske læreplan, som skal foretages mindst hvert andet år?</w:t>
      </w:r>
    </w:p>
    <w:p w14:paraId="2BC805E5" w14:textId="77777777" w:rsidR="00F3523A" w:rsidRPr="0050595E" w:rsidRDefault="00F3523A" w:rsidP="00F3523A">
      <w:pPr>
        <w:rPr>
          <w:rFonts w:asciiTheme="majorHAnsi" w:hAnsiTheme="majorHAnsi" w:cstheme="majorHAnsi"/>
          <w:b/>
          <w:sz w:val="24"/>
          <w:szCs w:val="24"/>
        </w:rPr>
      </w:pPr>
    </w:p>
    <w:p w14:paraId="1B1CD4D8" w14:textId="2A67406D" w:rsidR="00F3523A" w:rsidRPr="0050595E" w:rsidRDefault="00F3523A" w:rsidP="00F3523A">
      <w:pPr>
        <w:rPr>
          <w:rFonts w:asciiTheme="majorHAnsi" w:hAnsiTheme="majorHAnsi" w:cstheme="majorHAnsi"/>
          <w:sz w:val="24"/>
          <w:szCs w:val="24"/>
        </w:rPr>
      </w:pPr>
      <w:r w:rsidRPr="0050595E">
        <w:rPr>
          <w:rFonts w:asciiTheme="majorHAnsi" w:hAnsiTheme="majorHAnsi" w:cstheme="majorHAnsi"/>
          <w:sz w:val="24"/>
          <w:szCs w:val="24"/>
        </w:rPr>
        <w:t>I Eventyr</w:t>
      </w:r>
      <w:r w:rsidR="005B719C">
        <w:rPr>
          <w:rFonts w:asciiTheme="majorHAnsi" w:hAnsiTheme="majorHAnsi" w:cstheme="majorHAnsi"/>
          <w:sz w:val="24"/>
          <w:szCs w:val="24"/>
        </w:rPr>
        <w:t>huset</w:t>
      </w:r>
      <w:r w:rsidRPr="0050595E">
        <w:rPr>
          <w:rFonts w:asciiTheme="majorHAnsi" w:hAnsiTheme="majorHAnsi" w:cstheme="majorHAnsi"/>
          <w:sz w:val="24"/>
          <w:szCs w:val="24"/>
        </w:rPr>
        <w:t xml:space="preserve"> evaluerer vi efter hver udviklingsperiode på 6 måneder. Evaluering som tages med i Forældrebestyrelsen og danner grundlag for en revidering af elementer i den pædagogiske læreplan, samt det er den enkelte evaluering, der viser, hvilket fokus der er behov for i forhold til den samlede pædagogiske læreplan for den kommende udviklingsperiode. </w:t>
      </w:r>
    </w:p>
    <w:p w14:paraId="3C1E1D37" w14:textId="77777777" w:rsidR="00F3523A" w:rsidRPr="0050595E" w:rsidRDefault="00F3523A" w:rsidP="00F3523A">
      <w:pPr>
        <w:rPr>
          <w:rFonts w:asciiTheme="majorHAnsi" w:hAnsiTheme="majorHAnsi" w:cstheme="majorHAnsi"/>
          <w:sz w:val="24"/>
          <w:szCs w:val="24"/>
        </w:rPr>
      </w:pPr>
    </w:p>
    <w:p w14:paraId="7F078B84" w14:textId="24C916CE" w:rsidR="00525CC6" w:rsidRPr="00F3523A" w:rsidRDefault="00525CC6" w:rsidP="00525CC6">
      <w:pPr>
        <w:rPr>
          <w:rFonts w:asciiTheme="majorHAnsi" w:hAnsiTheme="majorHAnsi" w:cstheme="majorHAnsi"/>
          <w:bCs/>
          <w:iCs/>
          <w:sz w:val="24"/>
          <w:szCs w:val="24"/>
        </w:rPr>
      </w:pPr>
    </w:p>
    <w:sectPr w:rsidR="00525CC6" w:rsidRPr="00F3523A" w:rsidSect="00EC444E">
      <w:headerReference w:type="default" r:id="rId8"/>
      <w:footerReference w:type="default" r:id="rId9"/>
      <w:pgSz w:w="11900" w:h="16840"/>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AF288" w14:textId="77777777" w:rsidR="00B70033" w:rsidRDefault="00B70033" w:rsidP="005C7699">
      <w:r>
        <w:separator/>
      </w:r>
    </w:p>
  </w:endnote>
  <w:endnote w:type="continuationSeparator" w:id="0">
    <w:p w14:paraId="11B009BC" w14:textId="77777777" w:rsidR="00B70033" w:rsidRDefault="00B70033" w:rsidP="005C7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0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EastAsia" w:hAnsiTheme="minorHAnsi"/>
        <w:sz w:val="22"/>
        <w:szCs w:val="22"/>
      </w:rPr>
      <w:id w:val="-1942210546"/>
      <w:docPartObj>
        <w:docPartGallery w:val="Page Numbers (Bottom of Page)"/>
        <w:docPartUnique/>
      </w:docPartObj>
    </w:sdtPr>
    <w:sdtEndPr>
      <w:rPr>
        <w:rFonts w:asciiTheme="majorHAnsi" w:eastAsiaTheme="majorEastAsia" w:hAnsiTheme="majorHAnsi" w:cstheme="majorBidi"/>
        <w:color w:val="4F81BD" w:themeColor="accent1"/>
        <w:sz w:val="40"/>
        <w:szCs w:val="40"/>
      </w:rPr>
    </w:sdtEndPr>
    <w:sdtContent>
      <w:p w14:paraId="4EEE160C" w14:textId="57DD4A5F" w:rsidR="00446462" w:rsidRDefault="00446462">
        <w:pPr>
          <w:pStyle w:val="Sidefod"/>
          <w:jc w:val="center"/>
          <w:rPr>
            <w:rFonts w:asciiTheme="majorHAnsi" w:eastAsiaTheme="majorEastAsia" w:hAnsiTheme="majorHAnsi" w:cstheme="majorBidi"/>
            <w:color w:val="4F81BD" w:themeColor="accent1"/>
            <w:sz w:val="40"/>
            <w:szCs w:val="40"/>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FB17CE">
          <w:rPr>
            <w:rFonts w:asciiTheme="majorHAnsi" w:eastAsiaTheme="majorEastAsia" w:hAnsiTheme="majorHAnsi" w:cstheme="majorBidi"/>
            <w:noProof/>
            <w:color w:val="4F81BD" w:themeColor="accent1"/>
            <w:sz w:val="40"/>
            <w:szCs w:val="40"/>
          </w:rPr>
          <w:t>14</w:t>
        </w:r>
        <w:r>
          <w:rPr>
            <w:rFonts w:asciiTheme="majorHAnsi" w:eastAsiaTheme="majorEastAsia" w:hAnsiTheme="majorHAnsi" w:cstheme="majorBidi"/>
            <w:color w:val="4F81BD" w:themeColor="accent1"/>
            <w:sz w:val="40"/>
            <w:szCs w:val="40"/>
          </w:rPr>
          <w:fldChar w:fldCharType="end"/>
        </w:r>
      </w:p>
    </w:sdtContent>
  </w:sdt>
  <w:p w14:paraId="1E44DCDD" w14:textId="77777777" w:rsidR="00446462" w:rsidRDefault="0044646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7D9C0" w14:textId="77777777" w:rsidR="00B70033" w:rsidRDefault="00B70033" w:rsidP="005C7699">
      <w:r>
        <w:separator/>
      </w:r>
    </w:p>
  </w:footnote>
  <w:footnote w:type="continuationSeparator" w:id="0">
    <w:p w14:paraId="1EA29CA4" w14:textId="77777777" w:rsidR="00B70033" w:rsidRDefault="00B70033" w:rsidP="005C7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6423F" w14:textId="3AC5AB02" w:rsidR="00446462" w:rsidRDefault="00446462">
    <w:pPr>
      <w:pStyle w:val="Sidehoved"/>
    </w:pPr>
    <w:r w:rsidRPr="00EC444E">
      <w:rPr>
        <w:rFonts w:asciiTheme="majorHAnsi" w:hAnsiTheme="majorHAnsi"/>
        <w:noProof/>
      </w:rPr>
      <w:drawing>
        <wp:inline distT="0" distB="0" distL="0" distR="0" wp14:anchorId="4C3E4591" wp14:editId="5CECD59E">
          <wp:extent cx="3081641" cy="84709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083785" cy="8476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9B8DF4"/>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546C3378">
      <w:numFmt w:val="decimal"/>
      <w:lvlText w:val=""/>
      <w:lvlJc w:val="left"/>
    </w:lvl>
    <w:lvl w:ilvl="7" w:tplc="FE582502">
      <w:numFmt w:val="decimal"/>
      <w:lvlText w:val=""/>
      <w:lvlJc w:val="left"/>
    </w:lvl>
    <w:lvl w:ilvl="8" w:tplc="2ED2BAF6">
      <w:numFmt w:val="decimal"/>
      <w:lvlText w:val=""/>
      <w:lvlJc w:val="left"/>
    </w:lvl>
  </w:abstractNum>
  <w:abstractNum w:abstractNumId="1" w15:restartNumberingAfterBreak="0">
    <w:nsid w:val="B09E0D66"/>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30B625AC">
      <w:numFmt w:val="decimal"/>
      <w:lvlText w:val=""/>
      <w:lvlJc w:val="left"/>
    </w:lvl>
    <w:lvl w:ilvl="7" w:tplc="A7F0219A">
      <w:numFmt w:val="decimal"/>
      <w:lvlText w:val=""/>
      <w:lvlJc w:val="left"/>
    </w:lvl>
    <w:lvl w:ilvl="8" w:tplc="5A9453E2">
      <w:numFmt w:val="decimal"/>
      <w:lvlText w:val=""/>
      <w:lvlJc w:val="left"/>
    </w:lvl>
  </w:abstractNum>
  <w:abstractNum w:abstractNumId="2" w15:restartNumberingAfterBreak="0">
    <w:nsid w:val="B2E7D18D"/>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F94A31F2">
      <w:numFmt w:val="decimal"/>
      <w:lvlText w:val=""/>
      <w:lvlJc w:val="left"/>
    </w:lvl>
    <w:lvl w:ilvl="7" w:tplc="97C4B7D4">
      <w:numFmt w:val="decimal"/>
      <w:lvlText w:val=""/>
      <w:lvlJc w:val="left"/>
    </w:lvl>
    <w:lvl w:ilvl="8" w:tplc="F21A75AC">
      <w:numFmt w:val="decimal"/>
      <w:lvlText w:val=""/>
      <w:lvlJc w:val="left"/>
    </w:lvl>
  </w:abstractNum>
  <w:abstractNum w:abstractNumId="3" w15:restartNumberingAfterBreak="0">
    <w:nsid w:val="D19FEF84"/>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DBC0E52E">
      <w:numFmt w:val="decimal"/>
      <w:lvlText w:val=""/>
      <w:lvlJc w:val="left"/>
    </w:lvl>
    <w:lvl w:ilvl="7" w:tplc="D32A6A5E">
      <w:numFmt w:val="decimal"/>
      <w:lvlText w:val=""/>
      <w:lvlJc w:val="left"/>
    </w:lvl>
    <w:lvl w:ilvl="8" w:tplc="1BB07356">
      <w:numFmt w:val="decimal"/>
      <w:lvlText w:val=""/>
      <w:lvlJc w:val="left"/>
    </w:lvl>
  </w:abstractNum>
  <w:abstractNum w:abstractNumId="4" w15:restartNumberingAfterBreak="0">
    <w:nsid w:val="D7EC9118"/>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546C4E68">
      <w:numFmt w:val="decimal"/>
      <w:lvlText w:val=""/>
      <w:lvlJc w:val="left"/>
    </w:lvl>
    <w:lvl w:ilvl="7" w:tplc="7450B1D8">
      <w:numFmt w:val="decimal"/>
      <w:lvlText w:val=""/>
      <w:lvlJc w:val="left"/>
    </w:lvl>
    <w:lvl w:ilvl="8" w:tplc="48DA58D6">
      <w:numFmt w:val="decimal"/>
      <w:lvlText w:val=""/>
      <w:lvlJc w:val="left"/>
    </w:lvl>
  </w:abstractNum>
  <w:abstractNum w:abstractNumId="5" w15:restartNumberingAfterBreak="0">
    <w:nsid w:val="DFD79024"/>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B8E842EC">
      <w:numFmt w:val="decimal"/>
      <w:lvlText w:val=""/>
      <w:lvlJc w:val="left"/>
    </w:lvl>
    <w:lvl w:ilvl="7" w:tplc="E9C24A34">
      <w:numFmt w:val="decimal"/>
      <w:lvlText w:val=""/>
      <w:lvlJc w:val="left"/>
    </w:lvl>
    <w:lvl w:ilvl="8" w:tplc="4074FD70">
      <w:numFmt w:val="decimal"/>
      <w:lvlText w:val=""/>
      <w:lvlJc w:val="left"/>
    </w:lvl>
  </w:abstractNum>
  <w:abstractNum w:abstractNumId="6" w15:restartNumberingAfterBreak="0">
    <w:nsid w:val="E2913FF9"/>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7E68EE00">
      <w:numFmt w:val="decimal"/>
      <w:lvlText w:val=""/>
      <w:lvlJc w:val="left"/>
    </w:lvl>
    <w:lvl w:ilvl="7" w:tplc="01520BB0">
      <w:numFmt w:val="decimal"/>
      <w:lvlText w:val=""/>
      <w:lvlJc w:val="left"/>
    </w:lvl>
    <w:lvl w:ilvl="8" w:tplc="C72A4138">
      <w:numFmt w:val="decimal"/>
      <w:lvlText w:val=""/>
      <w:lvlJc w:val="left"/>
    </w:lvl>
  </w:abstractNum>
  <w:abstractNum w:abstractNumId="7" w15:restartNumberingAfterBreak="0">
    <w:nsid w:val="EA4553F4"/>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FFD4EBC2">
      <w:numFmt w:val="decimal"/>
      <w:lvlText w:val=""/>
      <w:lvlJc w:val="left"/>
    </w:lvl>
    <w:lvl w:ilvl="7" w:tplc="FB9C3B40">
      <w:numFmt w:val="decimal"/>
      <w:lvlText w:val=""/>
      <w:lvlJc w:val="left"/>
    </w:lvl>
    <w:lvl w:ilvl="8" w:tplc="5C2C7BBA">
      <w:numFmt w:val="decimal"/>
      <w:lvlText w:val=""/>
      <w:lvlJc w:val="left"/>
    </w:lvl>
  </w:abstractNum>
  <w:abstractNum w:abstractNumId="8" w15:restartNumberingAfterBreak="0">
    <w:nsid w:val="017DA46D"/>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EA263CAA">
      <w:numFmt w:val="decimal"/>
      <w:lvlText w:val=""/>
      <w:lvlJc w:val="left"/>
    </w:lvl>
    <w:lvl w:ilvl="7" w:tplc="CDD87154">
      <w:numFmt w:val="decimal"/>
      <w:lvlText w:val=""/>
      <w:lvlJc w:val="left"/>
    </w:lvl>
    <w:lvl w:ilvl="8" w:tplc="3B58EC7A">
      <w:numFmt w:val="decimal"/>
      <w:lvlText w:val=""/>
      <w:lvlJc w:val="left"/>
    </w:lvl>
  </w:abstractNum>
  <w:abstractNum w:abstractNumId="9" w15:restartNumberingAfterBreak="0">
    <w:nsid w:val="02C26CBF"/>
    <w:multiLevelType w:val="hybridMultilevel"/>
    <w:tmpl w:val="3122305E"/>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046953D3"/>
    <w:multiLevelType w:val="hybridMultilevel"/>
    <w:tmpl w:val="0834ECA8"/>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90B2D6A"/>
    <w:multiLevelType w:val="hybridMultilevel"/>
    <w:tmpl w:val="13AE7182"/>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9B228C7"/>
    <w:multiLevelType w:val="hybridMultilevel"/>
    <w:tmpl w:val="DA5CBD5C"/>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0A51A25B"/>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57EA2EA8">
      <w:numFmt w:val="decimal"/>
      <w:lvlText w:val=""/>
      <w:lvlJc w:val="left"/>
    </w:lvl>
    <w:lvl w:ilvl="7" w:tplc="5D7A65FA">
      <w:numFmt w:val="decimal"/>
      <w:lvlText w:val=""/>
      <w:lvlJc w:val="left"/>
    </w:lvl>
    <w:lvl w:ilvl="8" w:tplc="9132D1C8">
      <w:numFmt w:val="decimal"/>
      <w:lvlText w:val=""/>
      <w:lvlJc w:val="left"/>
    </w:lvl>
  </w:abstractNum>
  <w:abstractNum w:abstractNumId="14" w15:restartNumberingAfterBreak="0">
    <w:nsid w:val="137B1538"/>
    <w:multiLevelType w:val="hybridMultilevel"/>
    <w:tmpl w:val="03367134"/>
    <w:lvl w:ilvl="0" w:tplc="4906CBE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8AEF58"/>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F1840FE8">
      <w:numFmt w:val="decimal"/>
      <w:lvlText w:val=""/>
      <w:lvlJc w:val="left"/>
    </w:lvl>
    <w:lvl w:ilvl="7" w:tplc="A3604102">
      <w:numFmt w:val="decimal"/>
      <w:lvlText w:val=""/>
      <w:lvlJc w:val="left"/>
    </w:lvl>
    <w:lvl w:ilvl="8" w:tplc="7D2698E2">
      <w:numFmt w:val="decimal"/>
      <w:lvlText w:val=""/>
      <w:lvlJc w:val="left"/>
    </w:lvl>
  </w:abstractNum>
  <w:abstractNum w:abstractNumId="16" w15:restartNumberingAfterBreak="0">
    <w:nsid w:val="16B309C8"/>
    <w:multiLevelType w:val="hybridMultilevel"/>
    <w:tmpl w:val="F1FACEE6"/>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1D3E07BE"/>
    <w:multiLevelType w:val="hybridMultilevel"/>
    <w:tmpl w:val="6B6211FC"/>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1172383"/>
    <w:multiLevelType w:val="hybridMultilevel"/>
    <w:tmpl w:val="3CE23D6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1E5F6E"/>
    <w:multiLevelType w:val="hybridMultilevel"/>
    <w:tmpl w:val="ADF05B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253D4668"/>
    <w:multiLevelType w:val="hybridMultilevel"/>
    <w:tmpl w:val="6BC01BBA"/>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2E0C2DCB"/>
    <w:multiLevelType w:val="hybridMultilevel"/>
    <w:tmpl w:val="FF66A6BA"/>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2F6351A"/>
    <w:multiLevelType w:val="multilevel"/>
    <w:tmpl w:val="040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311478C"/>
    <w:multiLevelType w:val="hybridMultilevel"/>
    <w:tmpl w:val="1C08B622"/>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44AC9DB"/>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63145A66">
      <w:numFmt w:val="decimal"/>
      <w:lvlText w:val=""/>
      <w:lvlJc w:val="left"/>
    </w:lvl>
    <w:lvl w:ilvl="7" w:tplc="528E71A8">
      <w:numFmt w:val="decimal"/>
      <w:lvlText w:val=""/>
      <w:lvlJc w:val="left"/>
    </w:lvl>
    <w:lvl w:ilvl="8" w:tplc="B63A510E">
      <w:numFmt w:val="decimal"/>
      <w:lvlText w:val=""/>
      <w:lvlJc w:val="left"/>
    </w:lvl>
  </w:abstractNum>
  <w:abstractNum w:abstractNumId="25" w15:restartNumberingAfterBreak="0">
    <w:nsid w:val="36465E16"/>
    <w:multiLevelType w:val="hybridMultilevel"/>
    <w:tmpl w:val="91CA82E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37DC39F2"/>
    <w:multiLevelType w:val="hybridMultilevel"/>
    <w:tmpl w:val="774C251E"/>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38723A19"/>
    <w:multiLevelType w:val="hybridMultilevel"/>
    <w:tmpl w:val="3D208880"/>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3BE90F37"/>
    <w:multiLevelType w:val="hybridMultilevel"/>
    <w:tmpl w:val="EB2469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0263278"/>
    <w:multiLevelType w:val="hybridMultilevel"/>
    <w:tmpl w:val="EB3AC28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89E2A0"/>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8B7A6FA8">
      <w:numFmt w:val="decimal"/>
      <w:lvlText w:val=""/>
      <w:lvlJc w:val="left"/>
    </w:lvl>
    <w:lvl w:ilvl="7" w:tplc="DE82C6A4">
      <w:numFmt w:val="decimal"/>
      <w:lvlText w:val=""/>
      <w:lvlJc w:val="left"/>
    </w:lvl>
    <w:lvl w:ilvl="8" w:tplc="0776B030">
      <w:numFmt w:val="decimal"/>
      <w:lvlText w:val=""/>
      <w:lvlJc w:val="left"/>
    </w:lvl>
  </w:abstractNum>
  <w:abstractNum w:abstractNumId="31" w15:restartNumberingAfterBreak="0">
    <w:nsid w:val="4DA31D2F"/>
    <w:multiLevelType w:val="hybridMultilevel"/>
    <w:tmpl w:val="887C744A"/>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4FB179BD"/>
    <w:multiLevelType w:val="hybridMultilevel"/>
    <w:tmpl w:val="47FAA218"/>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0896B29"/>
    <w:multiLevelType w:val="hybridMultilevel"/>
    <w:tmpl w:val="E4F635F6"/>
    <w:lvl w:ilvl="0" w:tplc="04060001">
      <w:start w:val="1"/>
      <w:numFmt w:val="bullet"/>
      <w:lvlText w:val=""/>
      <w:lvlJc w:val="left"/>
      <w:pPr>
        <w:ind w:left="7240" w:hanging="360"/>
      </w:pPr>
      <w:rPr>
        <w:rFonts w:ascii="Symbol" w:hAnsi="Symbol" w:hint="default"/>
      </w:rPr>
    </w:lvl>
    <w:lvl w:ilvl="1" w:tplc="04060003" w:tentative="1">
      <w:start w:val="1"/>
      <w:numFmt w:val="bullet"/>
      <w:lvlText w:val="o"/>
      <w:lvlJc w:val="left"/>
      <w:pPr>
        <w:ind w:left="7960" w:hanging="360"/>
      </w:pPr>
      <w:rPr>
        <w:rFonts w:ascii="Courier New" w:hAnsi="Courier New" w:cs="Courier New" w:hint="default"/>
      </w:rPr>
    </w:lvl>
    <w:lvl w:ilvl="2" w:tplc="04060005" w:tentative="1">
      <w:start w:val="1"/>
      <w:numFmt w:val="bullet"/>
      <w:lvlText w:val=""/>
      <w:lvlJc w:val="left"/>
      <w:pPr>
        <w:ind w:left="8680" w:hanging="360"/>
      </w:pPr>
      <w:rPr>
        <w:rFonts w:ascii="Wingdings" w:hAnsi="Wingdings" w:hint="default"/>
      </w:rPr>
    </w:lvl>
    <w:lvl w:ilvl="3" w:tplc="04060001" w:tentative="1">
      <w:start w:val="1"/>
      <w:numFmt w:val="bullet"/>
      <w:lvlText w:val=""/>
      <w:lvlJc w:val="left"/>
      <w:pPr>
        <w:ind w:left="9400" w:hanging="360"/>
      </w:pPr>
      <w:rPr>
        <w:rFonts w:ascii="Symbol" w:hAnsi="Symbol" w:hint="default"/>
      </w:rPr>
    </w:lvl>
    <w:lvl w:ilvl="4" w:tplc="04060003" w:tentative="1">
      <w:start w:val="1"/>
      <w:numFmt w:val="bullet"/>
      <w:lvlText w:val="o"/>
      <w:lvlJc w:val="left"/>
      <w:pPr>
        <w:ind w:left="10120" w:hanging="360"/>
      </w:pPr>
      <w:rPr>
        <w:rFonts w:ascii="Courier New" w:hAnsi="Courier New" w:cs="Courier New" w:hint="default"/>
      </w:rPr>
    </w:lvl>
    <w:lvl w:ilvl="5" w:tplc="04060005" w:tentative="1">
      <w:start w:val="1"/>
      <w:numFmt w:val="bullet"/>
      <w:lvlText w:val=""/>
      <w:lvlJc w:val="left"/>
      <w:pPr>
        <w:ind w:left="10840" w:hanging="360"/>
      </w:pPr>
      <w:rPr>
        <w:rFonts w:ascii="Wingdings" w:hAnsi="Wingdings" w:hint="default"/>
      </w:rPr>
    </w:lvl>
    <w:lvl w:ilvl="6" w:tplc="04060001" w:tentative="1">
      <w:start w:val="1"/>
      <w:numFmt w:val="bullet"/>
      <w:lvlText w:val=""/>
      <w:lvlJc w:val="left"/>
      <w:pPr>
        <w:ind w:left="11560" w:hanging="360"/>
      </w:pPr>
      <w:rPr>
        <w:rFonts w:ascii="Symbol" w:hAnsi="Symbol" w:hint="default"/>
      </w:rPr>
    </w:lvl>
    <w:lvl w:ilvl="7" w:tplc="04060003" w:tentative="1">
      <w:start w:val="1"/>
      <w:numFmt w:val="bullet"/>
      <w:lvlText w:val="o"/>
      <w:lvlJc w:val="left"/>
      <w:pPr>
        <w:ind w:left="12280" w:hanging="360"/>
      </w:pPr>
      <w:rPr>
        <w:rFonts w:ascii="Courier New" w:hAnsi="Courier New" w:cs="Courier New" w:hint="default"/>
      </w:rPr>
    </w:lvl>
    <w:lvl w:ilvl="8" w:tplc="04060005" w:tentative="1">
      <w:start w:val="1"/>
      <w:numFmt w:val="bullet"/>
      <w:lvlText w:val=""/>
      <w:lvlJc w:val="left"/>
      <w:pPr>
        <w:ind w:left="13000" w:hanging="360"/>
      </w:pPr>
      <w:rPr>
        <w:rFonts w:ascii="Wingdings" w:hAnsi="Wingdings" w:hint="default"/>
      </w:rPr>
    </w:lvl>
  </w:abstractNum>
  <w:abstractNum w:abstractNumId="34" w15:restartNumberingAfterBreak="0">
    <w:nsid w:val="79533A85"/>
    <w:multiLevelType w:val="hybridMultilevel"/>
    <w:tmpl w:val="75B2C876"/>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9D3BB35"/>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E6DE65A6">
      <w:numFmt w:val="decimal"/>
      <w:lvlText w:val=""/>
      <w:lvlJc w:val="left"/>
    </w:lvl>
    <w:lvl w:ilvl="7" w:tplc="0836635C">
      <w:numFmt w:val="decimal"/>
      <w:lvlText w:val=""/>
      <w:lvlJc w:val="left"/>
    </w:lvl>
    <w:lvl w:ilvl="8" w:tplc="52F60EDA">
      <w:numFmt w:val="decimal"/>
      <w:lvlText w:val=""/>
      <w:lvlJc w:val="left"/>
    </w:lvl>
  </w:abstractNum>
  <w:abstractNum w:abstractNumId="36" w15:restartNumberingAfterBreak="0">
    <w:nsid w:val="7A2E77B3"/>
    <w:multiLevelType w:val="hybridMultilevel"/>
    <w:tmpl w:val="DD00DEE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DA21B3"/>
    <w:multiLevelType w:val="hybridMultilevel"/>
    <w:tmpl w:val="F5545A6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CC24F2"/>
    <w:multiLevelType w:val="hybridMultilevel"/>
    <w:tmpl w:val="27E291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4"/>
  </w:num>
  <w:num w:numId="2">
    <w:abstractNumId w:val="37"/>
  </w:num>
  <w:num w:numId="3">
    <w:abstractNumId w:val="18"/>
  </w:num>
  <w:num w:numId="4">
    <w:abstractNumId w:val="29"/>
  </w:num>
  <w:num w:numId="5">
    <w:abstractNumId w:val="36"/>
  </w:num>
  <w:num w:numId="6">
    <w:abstractNumId w:val="25"/>
  </w:num>
  <w:num w:numId="7">
    <w:abstractNumId w:val="38"/>
  </w:num>
  <w:num w:numId="8">
    <w:abstractNumId w:val="10"/>
  </w:num>
  <w:num w:numId="9">
    <w:abstractNumId w:val="20"/>
  </w:num>
  <w:num w:numId="10">
    <w:abstractNumId w:val="21"/>
  </w:num>
  <w:num w:numId="11">
    <w:abstractNumId w:val="32"/>
  </w:num>
  <w:num w:numId="12">
    <w:abstractNumId w:val="12"/>
  </w:num>
  <w:num w:numId="13">
    <w:abstractNumId w:val="28"/>
  </w:num>
  <w:num w:numId="14">
    <w:abstractNumId w:val="19"/>
  </w:num>
  <w:num w:numId="15">
    <w:abstractNumId w:val="33"/>
  </w:num>
  <w:num w:numId="16">
    <w:abstractNumId w:val="31"/>
  </w:num>
  <w:num w:numId="17">
    <w:abstractNumId w:val="22"/>
  </w:num>
  <w:num w:numId="18">
    <w:abstractNumId w:val="0"/>
  </w:num>
  <w:num w:numId="19">
    <w:abstractNumId w:val="15"/>
  </w:num>
  <w:num w:numId="20">
    <w:abstractNumId w:val="6"/>
  </w:num>
  <w:num w:numId="21">
    <w:abstractNumId w:val="13"/>
  </w:num>
  <w:num w:numId="22">
    <w:abstractNumId w:val="5"/>
  </w:num>
  <w:num w:numId="23">
    <w:abstractNumId w:val="1"/>
  </w:num>
  <w:num w:numId="24">
    <w:abstractNumId w:val="24"/>
  </w:num>
  <w:num w:numId="25">
    <w:abstractNumId w:val="4"/>
  </w:num>
  <w:num w:numId="26">
    <w:abstractNumId w:val="3"/>
  </w:num>
  <w:num w:numId="27">
    <w:abstractNumId w:val="30"/>
  </w:num>
  <w:num w:numId="28">
    <w:abstractNumId w:val="7"/>
  </w:num>
  <w:num w:numId="29">
    <w:abstractNumId w:val="35"/>
  </w:num>
  <w:num w:numId="30">
    <w:abstractNumId w:val="8"/>
  </w:num>
  <w:num w:numId="31">
    <w:abstractNumId w:val="2"/>
  </w:num>
  <w:num w:numId="32">
    <w:abstractNumId w:val="17"/>
  </w:num>
  <w:num w:numId="33">
    <w:abstractNumId w:val="34"/>
  </w:num>
  <w:num w:numId="34">
    <w:abstractNumId w:val="9"/>
  </w:num>
  <w:num w:numId="35">
    <w:abstractNumId w:val="16"/>
  </w:num>
  <w:num w:numId="36">
    <w:abstractNumId w:val="23"/>
  </w:num>
  <w:num w:numId="37">
    <w:abstractNumId w:val="26"/>
  </w:num>
  <w:num w:numId="38">
    <w:abstractNumId w:val="2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7B"/>
    <w:rsid w:val="000169D1"/>
    <w:rsid w:val="0002362E"/>
    <w:rsid w:val="000404F7"/>
    <w:rsid w:val="000479F8"/>
    <w:rsid w:val="00056A7A"/>
    <w:rsid w:val="00056BDA"/>
    <w:rsid w:val="00062300"/>
    <w:rsid w:val="00072326"/>
    <w:rsid w:val="00085BD3"/>
    <w:rsid w:val="000923AE"/>
    <w:rsid w:val="000C07D9"/>
    <w:rsid w:val="000D58B6"/>
    <w:rsid w:val="000F66F6"/>
    <w:rsid w:val="00120EEC"/>
    <w:rsid w:val="0012348F"/>
    <w:rsid w:val="0012776E"/>
    <w:rsid w:val="001300ED"/>
    <w:rsid w:val="00134DF8"/>
    <w:rsid w:val="00166C73"/>
    <w:rsid w:val="00172F5F"/>
    <w:rsid w:val="001A1115"/>
    <w:rsid w:val="001B6C73"/>
    <w:rsid w:val="001C2D52"/>
    <w:rsid w:val="001E6FA8"/>
    <w:rsid w:val="00217D01"/>
    <w:rsid w:val="002360CC"/>
    <w:rsid w:val="00253D86"/>
    <w:rsid w:val="0025634C"/>
    <w:rsid w:val="0027110B"/>
    <w:rsid w:val="00273069"/>
    <w:rsid w:val="00276561"/>
    <w:rsid w:val="00296FBC"/>
    <w:rsid w:val="002B7B47"/>
    <w:rsid w:val="002D1FBD"/>
    <w:rsid w:val="002D4356"/>
    <w:rsid w:val="002D6B64"/>
    <w:rsid w:val="002F4DE1"/>
    <w:rsid w:val="0030303A"/>
    <w:rsid w:val="003122D4"/>
    <w:rsid w:val="00313D93"/>
    <w:rsid w:val="00340DAF"/>
    <w:rsid w:val="00365F6E"/>
    <w:rsid w:val="00394A06"/>
    <w:rsid w:val="003B1264"/>
    <w:rsid w:val="003C36F2"/>
    <w:rsid w:val="003C4C5B"/>
    <w:rsid w:val="003D0497"/>
    <w:rsid w:val="003D3EE6"/>
    <w:rsid w:val="003E04F3"/>
    <w:rsid w:val="003E5380"/>
    <w:rsid w:val="003F2557"/>
    <w:rsid w:val="004174AE"/>
    <w:rsid w:val="00436DE9"/>
    <w:rsid w:val="00446462"/>
    <w:rsid w:val="0048250B"/>
    <w:rsid w:val="00483D2E"/>
    <w:rsid w:val="004866A7"/>
    <w:rsid w:val="004A7B93"/>
    <w:rsid w:val="004B1FEE"/>
    <w:rsid w:val="004B3BF2"/>
    <w:rsid w:val="004C2BAA"/>
    <w:rsid w:val="004D2B79"/>
    <w:rsid w:val="004E20FA"/>
    <w:rsid w:val="004E2A6C"/>
    <w:rsid w:val="0050595E"/>
    <w:rsid w:val="005157BB"/>
    <w:rsid w:val="00525CC6"/>
    <w:rsid w:val="005413F1"/>
    <w:rsid w:val="00544D63"/>
    <w:rsid w:val="0054627E"/>
    <w:rsid w:val="00556629"/>
    <w:rsid w:val="00570581"/>
    <w:rsid w:val="00591B08"/>
    <w:rsid w:val="005A06D4"/>
    <w:rsid w:val="005B0751"/>
    <w:rsid w:val="005B719C"/>
    <w:rsid w:val="005B79DA"/>
    <w:rsid w:val="005C7699"/>
    <w:rsid w:val="005D1D7F"/>
    <w:rsid w:val="005D7AFA"/>
    <w:rsid w:val="005E780E"/>
    <w:rsid w:val="0060094A"/>
    <w:rsid w:val="00604C2D"/>
    <w:rsid w:val="00610D63"/>
    <w:rsid w:val="00636647"/>
    <w:rsid w:val="006436B0"/>
    <w:rsid w:val="00646F85"/>
    <w:rsid w:val="00664972"/>
    <w:rsid w:val="00695872"/>
    <w:rsid w:val="006A2B95"/>
    <w:rsid w:val="006B18E6"/>
    <w:rsid w:val="006D6C19"/>
    <w:rsid w:val="006E00A0"/>
    <w:rsid w:val="006E0933"/>
    <w:rsid w:val="006E16CE"/>
    <w:rsid w:val="006F6781"/>
    <w:rsid w:val="0071323E"/>
    <w:rsid w:val="00717A08"/>
    <w:rsid w:val="00737F38"/>
    <w:rsid w:val="00745C62"/>
    <w:rsid w:val="0076100A"/>
    <w:rsid w:val="00764836"/>
    <w:rsid w:val="00767374"/>
    <w:rsid w:val="00772B9B"/>
    <w:rsid w:val="007916EA"/>
    <w:rsid w:val="007A6361"/>
    <w:rsid w:val="007E08E2"/>
    <w:rsid w:val="00807A47"/>
    <w:rsid w:val="00811D16"/>
    <w:rsid w:val="00837176"/>
    <w:rsid w:val="00870165"/>
    <w:rsid w:val="00873BAD"/>
    <w:rsid w:val="00887FF4"/>
    <w:rsid w:val="00895B49"/>
    <w:rsid w:val="008A6867"/>
    <w:rsid w:val="008B0EAA"/>
    <w:rsid w:val="008B7380"/>
    <w:rsid w:val="008D5833"/>
    <w:rsid w:val="008E3FF0"/>
    <w:rsid w:val="008E43CB"/>
    <w:rsid w:val="009070C6"/>
    <w:rsid w:val="00916474"/>
    <w:rsid w:val="00920247"/>
    <w:rsid w:val="009567D7"/>
    <w:rsid w:val="009568E6"/>
    <w:rsid w:val="0096190A"/>
    <w:rsid w:val="00971871"/>
    <w:rsid w:val="0098079E"/>
    <w:rsid w:val="009813AF"/>
    <w:rsid w:val="00987BD6"/>
    <w:rsid w:val="009927DF"/>
    <w:rsid w:val="00993245"/>
    <w:rsid w:val="00997B29"/>
    <w:rsid w:val="009B325C"/>
    <w:rsid w:val="009C13BF"/>
    <w:rsid w:val="009D2DCC"/>
    <w:rsid w:val="009D74DC"/>
    <w:rsid w:val="00A20554"/>
    <w:rsid w:val="00A263F0"/>
    <w:rsid w:val="00A27EDC"/>
    <w:rsid w:val="00A31BF2"/>
    <w:rsid w:val="00A366A3"/>
    <w:rsid w:val="00A4140C"/>
    <w:rsid w:val="00A57B79"/>
    <w:rsid w:val="00A81EC2"/>
    <w:rsid w:val="00AA4A4F"/>
    <w:rsid w:val="00AB18DF"/>
    <w:rsid w:val="00AB5F90"/>
    <w:rsid w:val="00AD0E2A"/>
    <w:rsid w:val="00AF0DDA"/>
    <w:rsid w:val="00AF63C8"/>
    <w:rsid w:val="00AF6C7B"/>
    <w:rsid w:val="00B035AB"/>
    <w:rsid w:val="00B07329"/>
    <w:rsid w:val="00B12F39"/>
    <w:rsid w:val="00B17D85"/>
    <w:rsid w:val="00B221CB"/>
    <w:rsid w:val="00B303A6"/>
    <w:rsid w:val="00B33E7D"/>
    <w:rsid w:val="00B37BB8"/>
    <w:rsid w:val="00B6092B"/>
    <w:rsid w:val="00B61EB0"/>
    <w:rsid w:val="00B70033"/>
    <w:rsid w:val="00BA6EE9"/>
    <w:rsid w:val="00BB0B28"/>
    <w:rsid w:val="00BB0D01"/>
    <w:rsid w:val="00BC4A2D"/>
    <w:rsid w:val="00BD0072"/>
    <w:rsid w:val="00BF7B5C"/>
    <w:rsid w:val="00C111DC"/>
    <w:rsid w:val="00C1688B"/>
    <w:rsid w:val="00C205A4"/>
    <w:rsid w:val="00C427D3"/>
    <w:rsid w:val="00C430AF"/>
    <w:rsid w:val="00C440AF"/>
    <w:rsid w:val="00C4787E"/>
    <w:rsid w:val="00C84956"/>
    <w:rsid w:val="00C87637"/>
    <w:rsid w:val="00C943CE"/>
    <w:rsid w:val="00CA0F5F"/>
    <w:rsid w:val="00CB0376"/>
    <w:rsid w:val="00CB1DA4"/>
    <w:rsid w:val="00CC0DA5"/>
    <w:rsid w:val="00D00D7E"/>
    <w:rsid w:val="00D16161"/>
    <w:rsid w:val="00D309F6"/>
    <w:rsid w:val="00D30A90"/>
    <w:rsid w:val="00D438D5"/>
    <w:rsid w:val="00D51832"/>
    <w:rsid w:val="00D723E1"/>
    <w:rsid w:val="00D746BE"/>
    <w:rsid w:val="00D74BAD"/>
    <w:rsid w:val="00D75327"/>
    <w:rsid w:val="00D81314"/>
    <w:rsid w:val="00D84964"/>
    <w:rsid w:val="00DB2EC1"/>
    <w:rsid w:val="00DC1D5F"/>
    <w:rsid w:val="00DD1840"/>
    <w:rsid w:val="00DF08FB"/>
    <w:rsid w:val="00E12D2F"/>
    <w:rsid w:val="00E13390"/>
    <w:rsid w:val="00E5111C"/>
    <w:rsid w:val="00E76CFD"/>
    <w:rsid w:val="00E803E1"/>
    <w:rsid w:val="00E816A7"/>
    <w:rsid w:val="00EA18D7"/>
    <w:rsid w:val="00EA5AC1"/>
    <w:rsid w:val="00EB7781"/>
    <w:rsid w:val="00EC1AF1"/>
    <w:rsid w:val="00EC2D7F"/>
    <w:rsid w:val="00EC444E"/>
    <w:rsid w:val="00ED45BE"/>
    <w:rsid w:val="00EF28AD"/>
    <w:rsid w:val="00F3523A"/>
    <w:rsid w:val="00F438F0"/>
    <w:rsid w:val="00F60AF2"/>
    <w:rsid w:val="00F675CD"/>
    <w:rsid w:val="00F722EA"/>
    <w:rsid w:val="00F76463"/>
    <w:rsid w:val="00FA6EDB"/>
    <w:rsid w:val="00FB17CE"/>
    <w:rsid w:val="00FC34B3"/>
    <w:rsid w:val="00FE327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952C6B"/>
  <w14:defaultImageDpi w14:val="300"/>
  <w15:docId w15:val="{E3A17C71-F662-4829-BC18-C26B9398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BF2"/>
    <w:rPr>
      <w:rFonts w:ascii="Times New Roman" w:eastAsia="Times New Roman" w:hAnsi="Times New Roman" w:cs="Times New Roman"/>
      <w:sz w:val="20"/>
      <w:szCs w:val="20"/>
    </w:rPr>
  </w:style>
  <w:style w:type="paragraph" w:styleId="Overskrift1">
    <w:name w:val="heading 1"/>
    <w:basedOn w:val="Normal"/>
    <w:next w:val="Normal"/>
    <w:link w:val="Overskrift1Tegn"/>
    <w:uiPriority w:val="9"/>
    <w:qFormat/>
    <w:rsid w:val="00D518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D5183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9D74D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unhideWhenUsed/>
    <w:qFormat/>
    <w:rsid w:val="00365F6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AF6C7B"/>
    <w:rPr>
      <w:rFonts w:ascii="Lucida Grande" w:eastAsiaTheme="minorEastAsia" w:hAnsi="Lucida Grande" w:cstheme="minorBidi"/>
      <w:sz w:val="18"/>
      <w:szCs w:val="18"/>
    </w:rPr>
  </w:style>
  <w:style w:type="character" w:customStyle="1" w:styleId="MarkeringsbobletekstTegn">
    <w:name w:val="Markeringsbobletekst Tegn"/>
    <w:basedOn w:val="Standardskrifttypeiafsnit"/>
    <w:link w:val="Markeringsbobletekst"/>
    <w:uiPriority w:val="99"/>
    <w:semiHidden/>
    <w:rsid w:val="00AF6C7B"/>
    <w:rPr>
      <w:rFonts w:ascii="Lucida Grande" w:hAnsi="Lucida Grande"/>
      <w:sz w:val="18"/>
      <w:szCs w:val="18"/>
    </w:rPr>
  </w:style>
  <w:style w:type="paragraph" w:styleId="Sidehoved">
    <w:name w:val="header"/>
    <w:basedOn w:val="Normal"/>
    <w:link w:val="SidehovedTegn"/>
    <w:uiPriority w:val="99"/>
    <w:unhideWhenUsed/>
    <w:rsid w:val="005C7699"/>
    <w:pPr>
      <w:tabs>
        <w:tab w:val="center" w:pos="4819"/>
        <w:tab w:val="right" w:pos="9638"/>
      </w:tabs>
    </w:pPr>
    <w:rPr>
      <w:rFonts w:asciiTheme="minorHAnsi" w:eastAsiaTheme="minorEastAsia" w:hAnsiTheme="minorHAnsi" w:cstheme="minorBidi"/>
      <w:sz w:val="24"/>
      <w:szCs w:val="24"/>
    </w:rPr>
  </w:style>
  <w:style w:type="character" w:customStyle="1" w:styleId="SidehovedTegn">
    <w:name w:val="Sidehoved Tegn"/>
    <w:basedOn w:val="Standardskrifttypeiafsnit"/>
    <w:link w:val="Sidehoved"/>
    <w:uiPriority w:val="99"/>
    <w:rsid w:val="005C7699"/>
  </w:style>
  <w:style w:type="paragraph" w:styleId="Sidefod">
    <w:name w:val="footer"/>
    <w:basedOn w:val="Normal"/>
    <w:link w:val="SidefodTegn"/>
    <w:uiPriority w:val="99"/>
    <w:unhideWhenUsed/>
    <w:rsid w:val="005C7699"/>
    <w:pPr>
      <w:tabs>
        <w:tab w:val="center" w:pos="4819"/>
        <w:tab w:val="right" w:pos="9638"/>
      </w:tabs>
    </w:pPr>
  </w:style>
  <w:style w:type="character" w:customStyle="1" w:styleId="SidefodTegn">
    <w:name w:val="Sidefod Tegn"/>
    <w:basedOn w:val="Standardskrifttypeiafsnit"/>
    <w:link w:val="Sidefod"/>
    <w:uiPriority w:val="99"/>
    <w:rsid w:val="005C7699"/>
  </w:style>
  <w:style w:type="paragraph" w:customStyle="1" w:styleId="onecomwebmail-msonormal">
    <w:name w:val="onecomwebmail-msonormal"/>
    <w:basedOn w:val="Normal"/>
    <w:rsid w:val="003D0497"/>
    <w:pPr>
      <w:spacing w:before="100" w:beforeAutospacing="1" w:after="100" w:afterAutospacing="1"/>
    </w:pPr>
    <w:rPr>
      <w:rFonts w:ascii="Times" w:eastAsiaTheme="minorEastAsia" w:hAnsi="Times" w:cstheme="minorBidi"/>
    </w:rPr>
  </w:style>
  <w:style w:type="paragraph" w:customStyle="1" w:styleId="onecomwebmail-msolistparagraph">
    <w:name w:val="onecomwebmail-msolistparagraph"/>
    <w:basedOn w:val="Normal"/>
    <w:rsid w:val="003D0497"/>
    <w:pPr>
      <w:spacing w:before="100" w:beforeAutospacing="1" w:after="100" w:afterAutospacing="1"/>
    </w:pPr>
    <w:rPr>
      <w:rFonts w:ascii="Times" w:hAnsi="Times"/>
    </w:rPr>
  </w:style>
  <w:style w:type="paragraph" w:styleId="Listeafsnit">
    <w:name w:val="List Paragraph"/>
    <w:basedOn w:val="Normal"/>
    <w:uiPriority w:val="34"/>
    <w:qFormat/>
    <w:rsid w:val="00C111DC"/>
    <w:pPr>
      <w:ind w:left="720"/>
      <w:contextualSpacing/>
    </w:pPr>
  </w:style>
  <w:style w:type="character" w:customStyle="1" w:styleId="Overskrift1Tegn">
    <w:name w:val="Overskrift 1 Tegn"/>
    <w:basedOn w:val="Standardskrifttypeiafsnit"/>
    <w:link w:val="Overskrift1"/>
    <w:uiPriority w:val="9"/>
    <w:rsid w:val="00D51832"/>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typeiafsnit"/>
    <w:link w:val="Overskrift2"/>
    <w:uiPriority w:val="9"/>
    <w:rsid w:val="00D51832"/>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typeiafsnit"/>
    <w:link w:val="Overskrift3"/>
    <w:uiPriority w:val="9"/>
    <w:rsid w:val="009D74DC"/>
    <w:rPr>
      <w:rFonts w:asciiTheme="majorHAnsi" w:eastAsiaTheme="majorEastAsia" w:hAnsiTheme="majorHAnsi" w:cstheme="majorBidi"/>
      <w:color w:val="243F60" w:themeColor="accent1" w:themeShade="7F"/>
    </w:rPr>
  </w:style>
  <w:style w:type="character" w:customStyle="1" w:styleId="Overskrift4Tegn">
    <w:name w:val="Overskrift 4 Tegn"/>
    <w:basedOn w:val="Standardskrifttypeiafsnit"/>
    <w:link w:val="Overskrift4"/>
    <w:uiPriority w:val="9"/>
    <w:rsid w:val="00365F6E"/>
    <w:rPr>
      <w:rFonts w:asciiTheme="majorHAnsi" w:eastAsiaTheme="majorEastAsia" w:hAnsiTheme="majorHAnsi" w:cstheme="majorBidi"/>
      <w:i/>
      <w:iCs/>
      <w:color w:val="365F91" w:themeColor="accent1" w:themeShade="BF"/>
      <w:sz w:val="20"/>
      <w:szCs w:val="20"/>
    </w:rPr>
  </w:style>
  <w:style w:type="paragraph" w:styleId="Overskrift">
    <w:name w:val="TOC Heading"/>
    <w:basedOn w:val="Overskrift1"/>
    <w:next w:val="Normal"/>
    <w:uiPriority w:val="39"/>
    <w:unhideWhenUsed/>
    <w:qFormat/>
    <w:rsid w:val="00604C2D"/>
    <w:pPr>
      <w:spacing w:line="259" w:lineRule="auto"/>
      <w:outlineLvl w:val="9"/>
    </w:pPr>
  </w:style>
  <w:style w:type="paragraph" w:styleId="Indholdsfortegnelse1">
    <w:name w:val="toc 1"/>
    <w:basedOn w:val="Normal"/>
    <w:next w:val="Normal"/>
    <w:autoRedefine/>
    <w:uiPriority w:val="39"/>
    <w:unhideWhenUsed/>
    <w:rsid w:val="00604C2D"/>
    <w:pPr>
      <w:spacing w:after="100"/>
    </w:pPr>
  </w:style>
  <w:style w:type="paragraph" w:styleId="Indholdsfortegnelse3">
    <w:name w:val="toc 3"/>
    <w:basedOn w:val="Normal"/>
    <w:next w:val="Normal"/>
    <w:autoRedefine/>
    <w:uiPriority w:val="39"/>
    <w:unhideWhenUsed/>
    <w:rsid w:val="00604C2D"/>
    <w:pPr>
      <w:spacing w:after="100"/>
      <w:ind w:left="400"/>
    </w:pPr>
  </w:style>
  <w:style w:type="paragraph" w:styleId="Indholdsfortegnelse2">
    <w:name w:val="toc 2"/>
    <w:basedOn w:val="Normal"/>
    <w:next w:val="Normal"/>
    <w:autoRedefine/>
    <w:uiPriority w:val="39"/>
    <w:unhideWhenUsed/>
    <w:rsid w:val="00604C2D"/>
    <w:pPr>
      <w:spacing w:after="100"/>
      <w:ind w:left="200"/>
    </w:pPr>
  </w:style>
  <w:style w:type="character" w:styleId="Hyperlink">
    <w:name w:val="Hyperlink"/>
    <w:basedOn w:val="Standardskrifttypeiafsnit"/>
    <w:uiPriority w:val="99"/>
    <w:unhideWhenUsed/>
    <w:rsid w:val="00604C2D"/>
    <w:rPr>
      <w:color w:val="0000FF" w:themeColor="hyperlink"/>
      <w:u w:val="single"/>
    </w:rPr>
  </w:style>
  <w:style w:type="paragraph" w:styleId="Ingenafstand">
    <w:name w:val="No Spacing"/>
    <w:uiPriority w:val="1"/>
    <w:qFormat/>
    <w:rsid w:val="00394A0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681670">
      <w:bodyDiv w:val="1"/>
      <w:marLeft w:val="0"/>
      <w:marRight w:val="0"/>
      <w:marTop w:val="0"/>
      <w:marBottom w:val="0"/>
      <w:divBdr>
        <w:top w:val="none" w:sz="0" w:space="0" w:color="auto"/>
        <w:left w:val="none" w:sz="0" w:space="0" w:color="auto"/>
        <w:bottom w:val="none" w:sz="0" w:space="0" w:color="auto"/>
        <w:right w:val="none" w:sz="0" w:space="0" w:color="auto"/>
      </w:divBdr>
    </w:div>
    <w:div w:id="1570965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46C5B-E9EF-0941-9DE0-7A62544F0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6561</Words>
  <Characters>40029</Characters>
  <Application>Microsoft Office Word</Application>
  <DocSecurity>0</DocSecurity>
  <Lines>333</Lines>
  <Paragraphs>92</Paragraphs>
  <ScaleCrop>false</ScaleCrop>
  <HeadingPairs>
    <vt:vector size="2" baseType="variant">
      <vt:variant>
        <vt:lpstr>Titel</vt:lpstr>
      </vt:variant>
      <vt:variant>
        <vt:i4>1</vt:i4>
      </vt:variant>
    </vt:vector>
  </HeadingPairs>
  <TitlesOfParts>
    <vt:vector size="1" baseType="lpstr">
      <vt:lpstr/>
    </vt:vector>
  </TitlesOfParts>
  <Company>Eventyrhuset</Company>
  <LinksUpToDate>false</LinksUpToDate>
  <CharactersWithSpaces>46498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Jannie Kristensen</dc:creator>
  <cp:keywords/>
  <dc:description/>
  <cp:lastModifiedBy>Microsoft Office-bruger</cp:lastModifiedBy>
  <cp:revision>2</cp:revision>
  <cp:lastPrinted>2019-04-05T09:37:00Z</cp:lastPrinted>
  <dcterms:created xsi:type="dcterms:W3CDTF">2021-04-27T08:10:00Z</dcterms:created>
  <dcterms:modified xsi:type="dcterms:W3CDTF">2021-04-27T08:10:00Z</dcterms:modified>
</cp:coreProperties>
</file>